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●20</w:t>
      </w:r>
      <w:r w:rsidR="006B0218">
        <w:rPr>
          <w:rFonts w:ascii="ＭＳ ゴシック" w:eastAsia="ＭＳ ゴシック" w:hAnsi="ＭＳ ゴシック" w:cs="ＭＳ ゴシック" w:hint="eastAsia"/>
          <w:color w:val="0000FF"/>
          <w:sz w:val="22"/>
        </w:rPr>
        <w:t>0</w:t>
      </w:r>
      <w:r w:rsidR="003979D9">
        <w:rPr>
          <w:rFonts w:ascii="ＭＳ ゴシック" w:eastAsia="ＭＳ ゴシック" w:hAnsi="ＭＳ ゴシック" w:cs="ＭＳ ゴシック" w:hint="eastAsia"/>
          <w:color w:val="0000FF"/>
          <w:sz w:val="22"/>
        </w:rPr>
        <w:t>4</w:t>
      </w:r>
      <w:r>
        <w:rPr>
          <w:rFonts w:ascii="ＭＳ ゴシック" w:eastAsia="ＭＳ ゴシック" w:hAnsi="ＭＳ ゴシック" w:cs="ＭＳ ゴシック" w:hint="eastAsia"/>
          <w:color w:val="0000FF"/>
          <w:sz w:val="22"/>
        </w:rPr>
        <w:t>年</w:t>
      </w:r>
    </w:p>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■研究業績</w:t>
      </w:r>
      <w:r>
        <w:rPr>
          <w:rFonts w:ascii="ＭＳ ゴシック" w:eastAsia="ＭＳ ゴシック" w:hAnsi="ＭＳ ゴシック" w:cs="ＭＳ ゴシック" w:hint="eastAsia"/>
          <w:color w:val="0000FF"/>
          <w:sz w:val="22"/>
        </w:rPr>
        <w:tab/>
      </w:r>
      <w:r>
        <w:rPr>
          <w:rFonts w:ascii="ＭＳ ゴシック" w:eastAsia="ＭＳ ゴシック" w:hAnsi="ＭＳ ゴシック" w:cs="ＭＳ ゴシック" w:hint="eastAsia"/>
          <w:color w:val="0000FF"/>
          <w:sz w:val="22"/>
        </w:rPr>
        <w:tab/>
      </w:r>
    </w:p>
    <w:p w:rsidR="00F776E3" w:rsidRDefault="00F776E3" w:rsidP="00F776E3">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 著 書 ＞</w:t>
      </w:r>
    </w:p>
    <w:p w:rsidR="003979D9" w:rsidRPr="009266F1" w:rsidRDefault="003979D9" w:rsidP="003979D9">
      <w:pPr>
        <w:pStyle w:val="a9"/>
        <w:numPr>
          <w:ilvl w:val="0"/>
          <w:numId w:val="37"/>
        </w:numPr>
        <w:ind w:leftChars="0"/>
        <w:rPr>
          <w:rFonts w:ascii="Times New Roman" w:eastAsiaTheme="minorEastAsia" w:hAnsi="Times New Roman"/>
          <w:sz w:val="18"/>
          <w:szCs w:val="18"/>
        </w:rPr>
      </w:pPr>
      <w:r w:rsidRPr="009266F1">
        <w:rPr>
          <w:rFonts w:ascii="Times New Roman" w:eastAsiaTheme="minorEastAsia" w:hAnsiTheme="minorEastAsia"/>
          <w:sz w:val="18"/>
          <w:szCs w:val="18"/>
        </w:rPr>
        <w:t>浅賀健彦</w:t>
      </w:r>
      <w:r w:rsidRPr="009266F1">
        <w:rPr>
          <w:rFonts w:ascii="Times New Roman" w:eastAsiaTheme="minorEastAsia" w:hAnsi="Times New Roman"/>
          <w:sz w:val="18"/>
          <w:szCs w:val="18"/>
        </w:rPr>
        <w:t>(</w:t>
      </w:r>
      <w:r w:rsidRPr="009266F1">
        <w:rPr>
          <w:rFonts w:ascii="Times New Roman" w:eastAsiaTheme="minorEastAsia" w:hAnsiTheme="minorEastAsia"/>
          <w:sz w:val="18"/>
          <w:szCs w:val="18"/>
        </w:rPr>
        <w:t>分担</w:t>
      </w:r>
      <w:r w:rsidRPr="009266F1">
        <w:rPr>
          <w:rFonts w:ascii="Times New Roman" w:eastAsiaTheme="minorEastAsia" w:hAnsi="Times New Roman"/>
          <w:sz w:val="18"/>
          <w:szCs w:val="18"/>
        </w:rPr>
        <w:t>)</w:t>
      </w:r>
      <w:r w:rsidRPr="009266F1">
        <w:rPr>
          <w:rFonts w:ascii="Times New Roman" w:eastAsiaTheme="minorEastAsia" w:hAnsiTheme="minorEastAsia"/>
          <w:sz w:val="18"/>
          <w:szCs w:val="18"/>
        </w:rPr>
        <w:t>．麻酔薬および麻酔関薬使用ガイドライン．社団法人日本麻酔科学会．</w:t>
      </w:r>
      <w:r w:rsidRPr="009266F1">
        <w:rPr>
          <w:rFonts w:ascii="Times New Roman" w:eastAsiaTheme="minorEastAsia" w:hAnsi="Times New Roman"/>
          <w:sz w:val="18"/>
          <w:szCs w:val="18"/>
        </w:rPr>
        <w:t>2004</w:t>
      </w:r>
      <w:r w:rsidR="00D64C6A" w:rsidRPr="009266F1">
        <w:rPr>
          <w:rFonts w:ascii="Times New Roman" w:eastAsiaTheme="minorEastAsia" w:hAnsiTheme="minorEastAsia"/>
          <w:sz w:val="18"/>
          <w:szCs w:val="18"/>
        </w:rPr>
        <w:t>，</w:t>
      </w:r>
      <w:r w:rsidR="00D64C6A" w:rsidRPr="009266F1">
        <w:rPr>
          <w:rFonts w:ascii="Times New Roman" w:eastAsiaTheme="minorEastAsia" w:hAnsi="Times New Roman"/>
          <w:sz w:val="18"/>
          <w:szCs w:val="18"/>
        </w:rPr>
        <w:t>pp</w:t>
      </w:r>
      <w:r w:rsidRPr="009266F1">
        <w:rPr>
          <w:rFonts w:ascii="Times New Roman" w:eastAsiaTheme="minorEastAsia" w:hAnsi="Times New Roman"/>
          <w:sz w:val="18"/>
          <w:szCs w:val="18"/>
        </w:rPr>
        <w:t>230</w:t>
      </w:r>
      <w:r w:rsidR="00D64C6A" w:rsidRPr="009266F1">
        <w:rPr>
          <w:rFonts w:ascii="Times New Roman" w:eastAsiaTheme="minorEastAsia" w:hAnsiTheme="minorEastAsia"/>
          <w:sz w:val="18"/>
          <w:szCs w:val="18"/>
        </w:rPr>
        <w:t>．</w:t>
      </w:r>
    </w:p>
    <w:p w:rsidR="003979D9" w:rsidRPr="00371381" w:rsidRDefault="003979D9" w:rsidP="000F27FE">
      <w:pPr>
        <w:pStyle w:val="a9"/>
        <w:widowControl/>
        <w:numPr>
          <w:ilvl w:val="0"/>
          <w:numId w:val="37"/>
        </w:numPr>
        <w:snapToGrid w:val="0"/>
        <w:spacing w:line="320" w:lineRule="exact"/>
        <w:ind w:leftChars="0"/>
        <w:jc w:val="left"/>
        <w:rPr>
          <w:rFonts w:ascii="ＭＳ ゴシック" w:eastAsia="ＭＳ ゴシック" w:hAnsi="ＭＳ ゴシック"/>
          <w:sz w:val="18"/>
          <w:szCs w:val="18"/>
        </w:rPr>
      </w:pPr>
      <w:r w:rsidRPr="009266F1">
        <w:rPr>
          <w:rFonts w:ascii="Times New Roman" w:eastAsiaTheme="minorEastAsia" w:hAnsiTheme="minorEastAsia"/>
          <w:kern w:val="0"/>
          <w:sz w:val="18"/>
          <w:szCs w:val="18"/>
          <w:lang w:val="ja-JP"/>
        </w:rPr>
        <w:t>中條浩介．塩酸ケタミン．麻酔薬および麻酔関連薬使用ガイドライン改定第２版．与五沢利夫編集</w:t>
      </w:r>
      <w:r w:rsidRPr="009266F1">
        <w:rPr>
          <w:rFonts w:ascii="Times New Roman" w:eastAsiaTheme="minorEastAsia" w:hAnsiTheme="minorEastAsia"/>
          <w:kern w:val="0"/>
          <w:sz w:val="18"/>
          <w:szCs w:val="18"/>
        </w:rPr>
        <w:t>．社団法人日本麻酔科学会</w:t>
      </w:r>
      <w:r w:rsidR="00D64C6A" w:rsidRPr="009266F1">
        <w:rPr>
          <w:rFonts w:ascii="Times New Roman" w:eastAsiaTheme="minorEastAsia" w:hAnsiTheme="minorEastAsia"/>
          <w:kern w:val="0"/>
          <w:sz w:val="18"/>
          <w:szCs w:val="18"/>
        </w:rPr>
        <w:t>．</w:t>
      </w:r>
      <w:r w:rsidRPr="009266F1">
        <w:rPr>
          <w:rFonts w:ascii="Times New Roman" w:eastAsiaTheme="minorEastAsia" w:hAnsi="Times New Roman"/>
          <w:kern w:val="0"/>
          <w:sz w:val="18"/>
          <w:szCs w:val="18"/>
        </w:rPr>
        <w:t>2004</w:t>
      </w:r>
      <w:r w:rsidR="00D64C6A" w:rsidRPr="009266F1">
        <w:rPr>
          <w:rFonts w:ascii="Times New Roman" w:eastAsiaTheme="minorEastAsia" w:hAnsiTheme="minorEastAsia"/>
          <w:kern w:val="0"/>
          <w:sz w:val="18"/>
          <w:szCs w:val="18"/>
        </w:rPr>
        <w:t>，</w:t>
      </w:r>
      <w:r w:rsidR="00D64C6A" w:rsidRPr="009266F1">
        <w:rPr>
          <w:rFonts w:ascii="Times New Roman" w:eastAsiaTheme="minorEastAsia" w:hAnsi="Times New Roman"/>
          <w:kern w:val="0"/>
          <w:sz w:val="18"/>
          <w:szCs w:val="18"/>
        </w:rPr>
        <w:t>pp</w:t>
      </w:r>
      <w:r w:rsidRPr="009266F1">
        <w:rPr>
          <w:rFonts w:ascii="Times New Roman" w:eastAsiaTheme="minorEastAsia" w:hAnsi="Times New Roman"/>
          <w:kern w:val="0"/>
          <w:sz w:val="18"/>
          <w:szCs w:val="18"/>
        </w:rPr>
        <w:t>201</w:t>
      </w:r>
      <w:r w:rsidR="00D64C6A" w:rsidRPr="009266F1">
        <w:rPr>
          <w:rFonts w:ascii="Times New Roman" w:eastAsiaTheme="minorEastAsia" w:hAnsiTheme="minorEastAsia"/>
          <w:kern w:val="0"/>
          <w:sz w:val="18"/>
          <w:szCs w:val="18"/>
        </w:rPr>
        <w:t>．</w:t>
      </w:r>
    </w:p>
    <w:p w:rsidR="00371381" w:rsidRPr="00371381" w:rsidRDefault="00371381" w:rsidP="000F27FE">
      <w:pPr>
        <w:pStyle w:val="a9"/>
        <w:widowControl/>
        <w:numPr>
          <w:ilvl w:val="0"/>
          <w:numId w:val="37"/>
        </w:numPr>
        <w:snapToGrid w:val="0"/>
        <w:spacing w:line="320" w:lineRule="exact"/>
        <w:ind w:leftChars="0"/>
        <w:jc w:val="left"/>
        <w:rPr>
          <w:rFonts w:ascii="Times New Roman" w:eastAsiaTheme="minorEastAsia" w:hAnsi="Times New Roman"/>
          <w:sz w:val="18"/>
          <w:szCs w:val="18"/>
        </w:rPr>
      </w:pPr>
      <w:r w:rsidRPr="00371381">
        <w:rPr>
          <w:rFonts w:ascii="Times New Roman" w:eastAsiaTheme="minorEastAsia" w:hAnsiTheme="minorEastAsia"/>
          <w:kern w:val="0"/>
          <w:sz w:val="18"/>
          <w:szCs w:val="18"/>
        </w:rPr>
        <w:t>小野純一郎．</w:t>
      </w:r>
      <w:r w:rsidRPr="00371381">
        <w:rPr>
          <w:rFonts w:ascii="Times New Roman" w:eastAsiaTheme="minorEastAsia" w:hAnsiTheme="minorEastAsia"/>
          <w:sz w:val="18"/>
          <w:szCs w:val="18"/>
        </w:rPr>
        <w:t>経鼻挿管における合併症</w:t>
      </w:r>
      <w:r>
        <w:rPr>
          <w:rFonts w:ascii="Times New Roman" w:eastAsiaTheme="minorEastAsia" w:hAnsiTheme="minorEastAsia"/>
          <w:sz w:val="18"/>
          <w:szCs w:val="18"/>
        </w:rPr>
        <w:t>．</w:t>
      </w:r>
      <w:r w:rsidRPr="00371381">
        <w:rPr>
          <w:rFonts w:ascii="Times New Roman" w:eastAsiaTheme="minorEastAsia" w:hAnsiTheme="minorEastAsia"/>
          <w:sz w:val="18"/>
          <w:szCs w:val="18"/>
        </w:rPr>
        <w:t>麻酔科診療プラクティス</w:t>
      </w:r>
      <w:r>
        <w:rPr>
          <w:rFonts w:ascii="Times New Roman" w:eastAsiaTheme="minorEastAsia" w:hAnsiTheme="minorEastAsia"/>
          <w:sz w:val="18"/>
          <w:szCs w:val="18"/>
        </w:rPr>
        <w:t>．</w:t>
      </w:r>
      <w:r w:rsidRPr="00371381">
        <w:rPr>
          <w:rFonts w:ascii="Times New Roman" w:eastAsiaTheme="minorEastAsia" w:hAnsiTheme="minorEastAsia"/>
          <w:sz w:val="18"/>
          <w:szCs w:val="18"/>
        </w:rPr>
        <w:t>岩崎寛編</w:t>
      </w:r>
      <w:r>
        <w:rPr>
          <w:rFonts w:ascii="Times New Roman" w:eastAsiaTheme="minorEastAsia" w:hAnsiTheme="minorEastAsia"/>
          <w:sz w:val="18"/>
          <w:szCs w:val="18"/>
        </w:rPr>
        <w:t>．</w:t>
      </w:r>
      <w:r>
        <w:rPr>
          <w:rFonts w:ascii="Times New Roman" w:eastAsiaTheme="minorEastAsia" w:hAnsiTheme="minorEastAsia"/>
          <w:sz w:val="18"/>
          <w:szCs w:val="18"/>
        </w:rPr>
        <w:t>2004</w:t>
      </w:r>
      <w:r>
        <w:rPr>
          <w:rFonts w:ascii="Times New Roman" w:eastAsiaTheme="minorEastAsia" w:hAnsiTheme="minorEastAsia"/>
          <w:sz w:val="18"/>
          <w:szCs w:val="18"/>
        </w:rPr>
        <w:t>：</w:t>
      </w:r>
      <w:r w:rsidRPr="00371381">
        <w:rPr>
          <w:rFonts w:ascii="Times New Roman" w:eastAsiaTheme="minorEastAsia" w:hAnsi="Times New Roman"/>
          <w:sz w:val="18"/>
          <w:szCs w:val="18"/>
        </w:rPr>
        <w:t>14</w:t>
      </w:r>
      <w:r>
        <w:rPr>
          <w:rFonts w:ascii="Times New Roman" w:eastAsiaTheme="minorEastAsia" w:hAnsi="Times New Roman" w:hint="eastAsia"/>
          <w:sz w:val="18"/>
          <w:szCs w:val="18"/>
        </w:rPr>
        <w:t xml:space="preserve"> pp</w:t>
      </w:r>
      <w:r w:rsidRPr="00371381">
        <w:rPr>
          <w:rFonts w:ascii="Times New Roman" w:eastAsiaTheme="minorEastAsia" w:hAnsi="Times New Roman"/>
          <w:sz w:val="18"/>
          <w:szCs w:val="18"/>
        </w:rPr>
        <w:t>48-51</w:t>
      </w:r>
      <w:r w:rsidR="00B45D35">
        <w:rPr>
          <w:rFonts w:ascii="Times New Roman" w:eastAsiaTheme="minorEastAsia" w:hAnsi="Times New Roman"/>
          <w:sz w:val="18"/>
          <w:szCs w:val="18"/>
        </w:rPr>
        <w:t>．</w:t>
      </w:r>
    </w:p>
    <w:p w:rsidR="009266F1" w:rsidRDefault="009266F1">
      <w:pPr>
        <w:pStyle w:val="a3"/>
        <w:rPr>
          <w:rFonts w:ascii="Times New Roman" w:eastAsia="ＭＳ ゴシック" w:hAnsi="ＭＳ ゴシック" w:cs="Times New Roman"/>
          <w:b/>
          <w:bCs/>
          <w:color w:val="000080"/>
          <w:sz w:val="22"/>
        </w:rPr>
      </w:pPr>
    </w:p>
    <w:p w:rsidR="00F776E3" w:rsidRDefault="00F776E3">
      <w:pPr>
        <w:pStyle w:val="a3"/>
        <w:rPr>
          <w:rFonts w:ascii="Times New Roman" w:eastAsia="ＭＳ ゴシック" w:hAnsi="ＭＳ ゴシック" w:cs="Times New Roman"/>
          <w:b/>
          <w:bCs/>
          <w:color w:val="000080"/>
          <w:sz w:val="22"/>
        </w:rPr>
      </w:pPr>
      <w:r w:rsidRPr="00DF69D2">
        <w:rPr>
          <w:rFonts w:ascii="Times New Roman" w:eastAsia="ＭＳ ゴシック" w:hAnsi="ＭＳ ゴシック" w:cs="Times New Roman"/>
          <w:b/>
          <w:bCs/>
          <w:color w:val="000080"/>
          <w:sz w:val="22"/>
        </w:rPr>
        <w:t>＜</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論</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文</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w:t>
      </w:r>
    </w:p>
    <w:p w:rsidR="00F776E3" w:rsidRPr="00D400C0" w:rsidRDefault="00F776E3" w:rsidP="00F776E3">
      <w:pPr>
        <w:pStyle w:val="a3"/>
        <w:rPr>
          <w:rFonts w:ascii="ＭＳ ゴシック" w:eastAsia="ＭＳ ゴシック" w:hAnsi="ＭＳ ゴシック" w:cs="ＭＳ ゴシック"/>
          <w:b/>
          <w:bCs/>
          <w:sz w:val="18"/>
        </w:rPr>
      </w:pPr>
      <w:r w:rsidRPr="00D400C0">
        <w:rPr>
          <w:rFonts w:ascii="ＭＳ ゴシック" w:eastAsia="ＭＳ ゴシック" w:hAnsi="ＭＳ ゴシック" w:cs="ＭＳ ゴシック" w:hint="eastAsia"/>
          <w:b/>
          <w:bCs/>
          <w:sz w:val="18"/>
        </w:rPr>
        <w:t>欧文(原著)</w:t>
      </w:r>
    </w:p>
    <w:p w:rsidR="003979D9" w:rsidRPr="009266F1" w:rsidRDefault="003979D9" w:rsidP="005D44D2">
      <w:pPr>
        <w:pStyle w:val="HTML"/>
        <w:numPr>
          <w:ilvl w:val="0"/>
          <w:numId w:val="20"/>
        </w:numPr>
        <w:rPr>
          <w:rFonts w:ascii="Times New Roman" w:hAnsi="Times New Roman" w:cs="Times New Roman"/>
          <w:sz w:val="18"/>
          <w:szCs w:val="18"/>
        </w:rPr>
      </w:pPr>
      <w:proofErr w:type="spellStart"/>
      <w:r w:rsidRPr="009266F1">
        <w:rPr>
          <w:rFonts w:ascii="Times New Roman" w:eastAsiaTheme="majorEastAsia" w:hAnsi="Times New Roman" w:cs="Times New Roman"/>
          <w:sz w:val="18"/>
          <w:szCs w:val="18"/>
        </w:rPr>
        <w:t>Yasuo</w:t>
      </w:r>
      <w:proofErr w:type="spellEnd"/>
      <w:r w:rsidRPr="009266F1">
        <w:rPr>
          <w:rFonts w:ascii="Times New Roman" w:eastAsiaTheme="majorEastAsia" w:hAnsi="Times New Roman" w:cs="Times New Roman"/>
          <w:sz w:val="18"/>
          <w:szCs w:val="18"/>
        </w:rPr>
        <w:t xml:space="preserve"> Okamoto</w:t>
      </w:r>
      <w:r w:rsidRPr="009266F1">
        <w:rPr>
          <w:rFonts w:ascii="Times New Roman" w:eastAsiaTheme="majorEastAsia" w:hAnsi="Times New Roman" w:cs="Times New Roman" w:hint="eastAsia"/>
          <w:sz w:val="18"/>
          <w:szCs w:val="18"/>
        </w:rPr>
        <w:t>，</w:t>
      </w:r>
      <w:r w:rsidRPr="009266F1">
        <w:rPr>
          <w:rFonts w:ascii="Times New Roman" w:eastAsiaTheme="majorEastAsia" w:hAnsi="Times New Roman" w:cs="Times New Roman"/>
          <w:sz w:val="18"/>
          <w:szCs w:val="18"/>
        </w:rPr>
        <w:t xml:space="preserve">Jun </w:t>
      </w:r>
      <w:proofErr w:type="spellStart"/>
      <w:r w:rsidRPr="009266F1">
        <w:rPr>
          <w:rFonts w:ascii="Times New Roman" w:eastAsiaTheme="majorEastAsia" w:hAnsi="Times New Roman" w:cs="Times New Roman"/>
          <w:sz w:val="18"/>
          <w:szCs w:val="18"/>
        </w:rPr>
        <w:t>Morishita</w:t>
      </w:r>
      <w:proofErr w:type="spellEnd"/>
      <w:r w:rsidRPr="009266F1">
        <w:rPr>
          <w:rFonts w:ascii="Times New Roman" w:eastAsiaTheme="majorEastAsia" w:hAnsi="Times New Roman" w:cs="Times New Roman" w:hint="eastAsia"/>
          <w:sz w:val="18"/>
          <w:szCs w:val="18"/>
        </w:rPr>
        <w:t>，</w:t>
      </w:r>
      <w:proofErr w:type="spellStart"/>
      <w:r w:rsidRPr="009266F1">
        <w:rPr>
          <w:rFonts w:ascii="Times New Roman" w:eastAsiaTheme="majorEastAsia" w:hAnsi="Times New Roman" w:cs="Times New Roman"/>
          <w:sz w:val="18"/>
          <w:szCs w:val="18"/>
        </w:rPr>
        <w:t>Kazuhito</w:t>
      </w:r>
      <w:proofErr w:type="spellEnd"/>
      <w:r w:rsidRPr="009266F1">
        <w:rPr>
          <w:rFonts w:ascii="Times New Roman" w:eastAsiaTheme="majorEastAsia" w:hAnsi="Times New Roman" w:cs="Times New Roman"/>
          <w:sz w:val="18"/>
          <w:szCs w:val="18"/>
        </w:rPr>
        <w:t xml:space="preserve"> </w:t>
      </w:r>
      <w:proofErr w:type="spellStart"/>
      <w:r w:rsidRPr="009266F1">
        <w:rPr>
          <w:rFonts w:ascii="Times New Roman" w:eastAsiaTheme="majorEastAsia" w:hAnsi="Times New Roman" w:cs="Times New Roman"/>
          <w:sz w:val="18"/>
          <w:szCs w:val="18"/>
        </w:rPr>
        <w:t>Tsuboi</w:t>
      </w:r>
      <w:proofErr w:type="spellEnd"/>
      <w:r w:rsidRPr="009266F1">
        <w:rPr>
          <w:rFonts w:ascii="Times New Roman" w:eastAsiaTheme="majorEastAsia" w:hAnsi="Times New Roman" w:cs="Times New Roman" w:hint="eastAsia"/>
          <w:sz w:val="18"/>
          <w:szCs w:val="18"/>
        </w:rPr>
        <w:t>，</w:t>
      </w:r>
      <w:proofErr w:type="spellStart"/>
      <w:r w:rsidRPr="009266F1">
        <w:rPr>
          <w:rFonts w:ascii="Times New Roman" w:eastAsiaTheme="majorEastAsia" w:hAnsi="Times New Roman" w:cs="Times New Roman"/>
          <w:sz w:val="18"/>
          <w:szCs w:val="18"/>
        </w:rPr>
        <w:t>Takeharu</w:t>
      </w:r>
      <w:proofErr w:type="spellEnd"/>
      <w:r w:rsidRPr="009266F1">
        <w:rPr>
          <w:rFonts w:ascii="Times New Roman" w:eastAsiaTheme="majorEastAsia" w:hAnsi="Times New Roman" w:cs="Times New Roman"/>
          <w:sz w:val="18"/>
          <w:szCs w:val="18"/>
        </w:rPr>
        <w:t xml:space="preserve"> </w:t>
      </w:r>
      <w:proofErr w:type="spellStart"/>
      <w:r w:rsidRPr="009266F1">
        <w:rPr>
          <w:rFonts w:ascii="Times New Roman" w:eastAsiaTheme="majorEastAsia" w:hAnsi="Times New Roman" w:cs="Times New Roman"/>
          <w:sz w:val="18"/>
          <w:szCs w:val="18"/>
        </w:rPr>
        <w:t>Tonai</w:t>
      </w:r>
      <w:proofErr w:type="spellEnd"/>
      <w:r w:rsidRPr="009266F1">
        <w:rPr>
          <w:rFonts w:ascii="Times New Roman" w:eastAsiaTheme="majorEastAsia" w:hAnsi="Times New Roman" w:cs="Times New Roman" w:hint="eastAsia"/>
          <w:sz w:val="18"/>
          <w:szCs w:val="18"/>
        </w:rPr>
        <w:t>，</w:t>
      </w:r>
      <w:proofErr w:type="spellStart"/>
      <w:r w:rsidRPr="009266F1">
        <w:rPr>
          <w:rFonts w:ascii="Times New Roman" w:eastAsiaTheme="majorEastAsia" w:hAnsi="Times New Roman" w:cs="Times New Roman"/>
          <w:sz w:val="18"/>
          <w:szCs w:val="18"/>
        </w:rPr>
        <w:t>Natsuo</w:t>
      </w:r>
      <w:proofErr w:type="spellEnd"/>
      <w:r w:rsidRPr="009266F1">
        <w:rPr>
          <w:rFonts w:ascii="Times New Roman" w:eastAsiaTheme="majorEastAsia" w:hAnsi="Times New Roman" w:cs="Times New Roman"/>
          <w:sz w:val="18"/>
          <w:szCs w:val="18"/>
        </w:rPr>
        <w:t xml:space="preserve"> Ueda</w:t>
      </w:r>
      <w:r w:rsidRPr="009266F1">
        <w:rPr>
          <w:rFonts w:ascii="Times New Roman" w:eastAsiaTheme="majorEastAsia" w:hAnsi="Times New Roman" w:cs="Times New Roman" w:hint="eastAsia"/>
          <w:sz w:val="18"/>
          <w:szCs w:val="18"/>
        </w:rPr>
        <w:t>．</w:t>
      </w:r>
      <w:r w:rsidRPr="009266F1">
        <w:rPr>
          <w:rFonts w:ascii="Times New Roman" w:eastAsiaTheme="majorEastAsia" w:hAnsi="Times New Roman" w:cs="Times New Roman"/>
          <w:sz w:val="18"/>
          <w:szCs w:val="18"/>
        </w:rPr>
        <w:t xml:space="preserve">Molecular Characterization of a </w:t>
      </w:r>
      <w:proofErr w:type="spellStart"/>
      <w:r w:rsidRPr="009266F1">
        <w:rPr>
          <w:rFonts w:ascii="Times New Roman" w:eastAsiaTheme="majorEastAsia" w:hAnsi="Times New Roman" w:cs="Times New Roman"/>
          <w:sz w:val="18"/>
          <w:szCs w:val="18"/>
        </w:rPr>
        <w:t>Phospholipase</w:t>
      </w:r>
      <w:proofErr w:type="spellEnd"/>
      <w:r w:rsidRPr="009266F1">
        <w:rPr>
          <w:rFonts w:ascii="Times New Roman" w:eastAsiaTheme="majorEastAsia" w:hAnsi="Times New Roman" w:cs="Times New Roman"/>
          <w:sz w:val="18"/>
          <w:szCs w:val="18"/>
        </w:rPr>
        <w:t xml:space="preserve"> D Generating </w:t>
      </w:r>
      <w:proofErr w:type="spellStart"/>
      <w:r w:rsidRPr="009266F1">
        <w:rPr>
          <w:rFonts w:ascii="Times New Roman" w:eastAsiaTheme="majorEastAsia" w:hAnsi="Times New Roman" w:cs="Times New Roman"/>
          <w:sz w:val="18"/>
          <w:szCs w:val="18"/>
        </w:rPr>
        <w:t>Anandamide</w:t>
      </w:r>
      <w:proofErr w:type="spellEnd"/>
      <w:r w:rsidRPr="009266F1">
        <w:rPr>
          <w:rFonts w:ascii="Times New Roman" w:eastAsiaTheme="majorEastAsia" w:hAnsi="Times New Roman" w:cs="Times New Roman"/>
          <w:sz w:val="18"/>
          <w:szCs w:val="18"/>
        </w:rPr>
        <w:t xml:space="preserve"> and Its Congeners</w:t>
      </w:r>
      <w:r w:rsidRPr="009266F1">
        <w:rPr>
          <w:rFonts w:ascii="Times New Roman" w:eastAsiaTheme="majorEastAsia" w:hAnsi="Times New Roman" w:cs="Times New Roman" w:hint="eastAsia"/>
          <w:sz w:val="18"/>
          <w:szCs w:val="18"/>
        </w:rPr>
        <w:t>．</w:t>
      </w:r>
      <w:r w:rsidRPr="009266F1">
        <w:rPr>
          <w:rFonts w:ascii="Times New Roman" w:eastAsiaTheme="majorEastAsia" w:hAnsi="Times New Roman" w:cs="Times New Roman"/>
          <w:sz w:val="18"/>
          <w:szCs w:val="18"/>
        </w:rPr>
        <w:t>The Journal of Biological Chemistry</w:t>
      </w:r>
      <w:r w:rsidRPr="009266F1">
        <w:rPr>
          <w:rFonts w:ascii="Times New Roman" w:eastAsiaTheme="majorEastAsia" w:hAnsi="Times New Roman" w:cs="Times New Roman" w:hint="eastAsia"/>
          <w:sz w:val="18"/>
          <w:szCs w:val="18"/>
        </w:rPr>
        <w:t>．</w:t>
      </w:r>
      <w:r w:rsidRPr="009266F1">
        <w:rPr>
          <w:rFonts w:ascii="Times New Roman" w:eastAsiaTheme="majorEastAsia" w:hAnsi="Times New Roman" w:cs="Times New Roman"/>
          <w:sz w:val="18"/>
          <w:szCs w:val="18"/>
        </w:rPr>
        <w:t>2004</w:t>
      </w:r>
      <w:r w:rsidR="00D64C6A" w:rsidRPr="009266F1">
        <w:rPr>
          <w:rFonts w:ascii="Times New Roman" w:eastAsiaTheme="majorEastAsia" w:hAnsi="Times New Roman" w:cs="Times New Roman" w:hint="eastAsia"/>
          <w:sz w:val="18"/>
          <w:szCs w:val="18"/>
        </w:rPr>
        <w:t>：</w:t>
      </w:r>
      <w:r w:rsidRPr="009266F1">
        <w:rPr>
          <w:rFonts w:ascii="Times New Roman" w:eastAsiaTheme="majorEastAsia" w:hAnsi="Times New Roman" w:cs="Times New Roman"/>
          <w:sz w:val="18"/>
          <w:szCs w:val="18"/>
        </w:rPr>
        <w:t>279</w:t>
      </w:r>
      <w:r w:rsidR="00D64C6A" w:rsidRPr="009266F1">
        <w:rPr>
          <w:rFonts w:ascii="Times New Roman" w:eastAsiaTheme="majorEastAsia" w:hAnsi="Times New Roman" w:cs="Times New Roman" w:hint="eastAsia"/>
          <w:sz w:val="18"/>
          <w:szCs w:val="18"/>
        </w:rPr>
        <w:t>；</w:t>
      </w:r>
      <w:r w:rsidRPr="009266F1">
        <w:rPr>
          <w:rFonts w:ascii="Times New Roman" w:eastAsiaTheme="majorEastAsia" w:hAnsi="Times New Roman" w:cs="Times New Roman"/>
          <w:sz w:val="18"/>
          <w:szCs w:val="18"/>
        </w:rPr>
        <w:t>5298-5305</w:t>
      </w:r>
      <w:r w:rsidR="00D64C6A" w:rsidRPr="009266F1">
        <w:rPr>
          <w:rFonts w:ascii="Times New Roman" w:eastAsiaTheme="majorEastAsia" w:hAnsi="Times New Roman" w:cs="Times New Roman" w:hint="eastAsia"/>
          <w:sz w:val="18"/>
          <w:szCs w:val="18"/>
        </w:rPr>
        <w:t>．</w:t>
      </w:r>
    </w:p>
    <w:p w:rsidR="00F776E3" w:rsidRPr="009266F1" w:rsidRDefault="00F776E3" w:rsidP="00F776E3">
      <w:pPr>
        <w:pStyle w:val="a3"/>
        <w:rPr>
          <w:rFonts w:ascii="ＭＳ ゴシック" w:eastAsia="ＭＳ ゴシック" w:hAnsi="ＭＳ ゴシック" w:cs="ＭＳ ゴシック"/>
          <w:bCs/>
          <w:sz w:val="18"/>
        </w:rPr>
      </w:pPr>
    </w:p>
    <w:p w:rsidR="00F776E3" w:rsidRPr="00D400C0" w:rsidRDefault="00F776E3" w:rsidP="00F776E3">
      <w:pPr>
        <w:pStyle w:val="a3"/>
        <w:rPr>
          <w:rFonts w:ascii="ＭＳ ゴシック" w:eastAsia="ＭＳ ゴシック" w:hAnsi="ＭＳ ゴシック" w:cs="ＭＳ ゴシック"/>
          <w:b/>
          <w:bCs/>
          <w:sz w:val="18"/>
        </w:rPr>
      </w:pPr>
      <w:r w:rsidRPr="00D400C0">
        <w:rPr>
          <w:rFonts w:ascii="ＭＳ ゴシック" w:eastAsia="ＭＳ ゴシック" w:hAnsi="ＭＳ ゴシック" w:cs="ＭＳ ゴシック" w:hint="eastAsia"/>
          <w:b/>
          <w:bCs/>
          <w:sz w:val="18"/>
        </w:rPr>
        <w:t>邦文(その他)</w:t>
      </w:r>
    </w:p>
    <w:p w:rsidR="00F776E3" w:rsidRPr="009266F1" w:rsidRDefault="00B4425B" w:rsidP="00F776E3">
      <w:pPr>
        <w:pStyle w:val="a3"/>
        <w:numPr>
          <w:ilvl w:val="0"/>
          <w:numId w:val="21"/>
        </w:numPr>
        <w:rPr>
          <w:rFonts w:ascii="Times New Roman" w:eastAsiaTheme="minorEastAsia" w:hAnsi="Times New Roman" w:cs="Times New Roman"/>
          <w:bCs/>
          <w:sz w:val="18"/>
          <w:szCs w:val="18"/>
        </w:rPr>
      </w:pPr>
      <w:r w:rsidRPr="009266F1">
        <w:rPr>
          <w:rFonts w:ascii="Times New Roman" w:eastAsiaTheme="minorEastAsia" w:hAnsiTheme="minorEastAsia" w:cs="Times New Roman"/>
          <w:sz w:val="18"/>
          <w:szCs w:val="18"/>
        </w:rPr>
        <w:t>浅賀健彦，別宮小由理，植木正明，前川信博．麻酔器の人工呼吸用呼気弁の動作不良により回路内圧が急激に上昇した１症例．日本臨床麻酔学会誌．</w:t>
      </w:r>
      <w:r w:rsidRPr="009266F1">
        <w:rPr>
          <w:rFonts w:ascii="Times New Roman" w:eastAsiaTheme="minorEastAsia" w:hAnsi="Times New Roman" w:cs="Times New Roman"/>
          <w:sz w:val="18"/>
          <w:szCs w:val="18"/>
        </w:rPr>
        <w:t>2004</w:t>
      </w:r>
      <w:r w:rsidR="00D64C6A" w:rsidRPr="009266F1">
        <w:rPr>
          <w:rFonts w:ascii="Times New Roman" w:eastAsiaTheme="minorEastAsia" w:hAnsiTheme="minorEastAsia" w:cs="Times New Roman"/>
          <w:sz w:val="18"/>
          <w:szCs w:val="18"/>
        </w:rPr>
        <w:t>：</w:t>
      </w:r>
      <w:r w:rsidRPr="009266F1">
        <w:rPr>
          <w:rFonts w:ascii="Times New Roman" w:eastAsiaTheme="minorEastAsia" w:hAnsi="Times New Roman" w:cs="Times New Roman"/>
          <w:sz w:val="18"/>
          <w:szCs w:val="18"/>
        </w:rPr>
        <w:t>24</w:t>
      </w:r>
      <w:r w:rsidR="00D64C6A" w:rsidRPr="009266F1">
        <w:rPr>
          <w:rFonts w:ascii="Times New Roman" w:eastAsiaTheme="minorEastAsia" w:hAnsiTheme="minorEastAsia" w:cs="Times New Roman"/>
          <w:sz w:val="18"/>
          <w:szCs w:val="18"/>
        </w:rPr>
        <w:t>；</w:t>
      </w:r>
      <w:r w:rsidRPr="009266F1">
        <w:rPr>
          <w:rFonts w:ascii="Times New Roman" w:eastAsiaTheme="minorEastAsia" w:hAnsi="Times New Roman" w:cs="Times New Roman"/>
          <w:sz w:val="18"/>
          <w:szCs w:val="18"/>
        </w:rPr>
        <w:t>212-214</w:t>
      </w:r>
      <w:r w:rsidR="00D64C6A" w:rsidRPr="009266F1">
        <w:rPr>
          <w:rFonts w:ascii="Times New Roman" w:eastAsiaTheme="minorEastAsia" w:hAnsiTheme="minorEastAsia" w:cs="Times New Roman"/>
          <w:sz w:val="18"/>
          <w:szCs w:val="18"/>
        </w:rPr>
        <w:t>．</w:t>
      </w:r>
    </w:p>
    <w:p w:rsidR="00F776E3" w:rsidRPr="009266F1" w:rsidRDefault="00F776E3">
      <w:pPr>
        <w:pStyle w:val="a3"/>
        <w:rPr>
          <w:rFonts w:ascii="Times New Roman" w:eastAsia="ＭＳ ゴシック" w:hAnsi="ＭＳ ゴシック" w:cs="Times New Roman"/>
          <w:b/>
          <w:bCs/>
          <w:sz w:val="22"/>
        </w:rPr>
      </w:pPr>
    </w:p>
    <w:p w:rsidR="00F776E3" w:rsidRPr="00EB4CE2" w:rsidRDefault="00F776E3">
      <w:pPr>
        <w:pStyle w:val="a3"/>
        <w:rPr>
          <w:rFonts w:ascii="Times New Roman" w:eastAsia="ＭＳ ゴシック" w:hAnsi="Times New Roman" w:cs="Times New Roman"/>
          <w:b/>
          <w:bCs/>
          <w:color w:val="000080"/>
          <w:sz w:val="22"/>
        </w:rPr>
      </w:pPr>
      <w:r w:rsidRPr="00EB4CE2">
        <w:rPr>
          <w:rFonts w:ascii="Times New Roman" w:eastAsia="ＭＳ ゴシック" w:hAnsi="ＭＳ ゴシック" w:cs="Times New Roman"/>
          <w:b/>
          <w:bCs/>
          <w:color w:val="000080"/>
          <w:sz w:val="22"/>
        </w:rPr>
        <w:t>＜学会発表＞</w:t>
      </w: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（一般講演，国際学会）</w:t>
      </w:r>
    </w:p>
    <w:p w:rsidR="00B4425B" w:rsidRPr="00D400C0" w:rsidRDefault="00B4425B" w:rsidP="00B4425B">
      <w:pPr>
        <w:pStyle w:val="a3"/>
        <w:numPr>
          <w:ilvl w:val="0"/>
          <w:numId w:val="42"/>
        </w:numPr>
        <w:rPr>
          <w:rFonts w:ascii="Times New Roman" w:eastAsiaTheme="majorEastAsia" w:hAnsi="Times New Roman" w:cs="Times New Roman"/>
          <w:sz w:val="18"/>
          <w:szCs w:val="18"/>
        </w:rPr>
      </w:pPr>
      <w:proofErr w:type="spellStart"/>
      <w:r w:rsidRPr="00D400C0">
        <w:rPr>
          <w:rFonts w:ascii="Times New Roman" w:eastAsiaTheme="majorEastAsia" w:hAnsi="Times New Roman" w:cs="Times New Roman"/>
          <w:kern w:val="0"/>
          <w:sz w:val="18"/>
          <w:szCs w:val="18"/>
        </w:rPr>
        <w:t>Yasuo</w:t>
      </w:r>
      <w:proofErr w:type="spellEnd"/>
      <w:r w:rsidRPr="00D400C0">
        <w:rPr>
          <w:rFonts w:ascii="Times New Roman" w:eastAsiaTheme="majorEastAsia" w:hAnsi="Times New Roman" w:cs="Times New Roman"/>
          <w:kern w:val="0"/>
          <w:sz w:val="18"/>
          <w:szCs w:val="18"/>
        </w:rPr>
        <w:t xml:space="preserve"> Okamoto</w:t>
      </w:r>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 xml:space="preserve">Jun </w:t>
      </w:r>
      <w:proofErr w:type="spellStart"/>
      <w:r w:rsidRPr="00D400C0">
        <w:rPr>
          <w:rFonts w:ascii="Times New Roman" w:eastAsiaTheme="majorEastAsia" w:hAnsi="Times New Roman" w:cs="Times New Roman"/>
          <w:kern w:val="0"/>
          <w:sz w:val="18"/>
          <w:szCs w:val="18"/>
        </w:rPr>
        <w:t>Morishita</w:t>
      </w:r>
      <w:proofErr w:type="spellEnd"/>
      <w:r w:rsidRPr="00D400C0">
        <w:rPr>
          <w:rFonts w:ascii="Times New Roman" w:eastAsiaTheme="majorEastAsia" w:hAnsi="Times New Roman" w:cs="Times New Roman" w:hint="eastAsia"/>
          <w:kern w:val="0"/>
          <w:sz w:val="18"/>
          <w:szCs w:val="18"/>
        </w:rPr>
        <w:t>，</w:t>
      </w:r>
      <w:proofErr w:type="spellStart"/>
      <w:r w:rsidRPr="00D400C0">
        <w:rPr>
          <w:rFonts w:ascii="Times New Roman" w:eastAsiaTheme="majorEastAsia" w:hAnsi="Times New Roman" w:cs="Times New Roman"/>
          <w:kern w:val="0"/>
          <w:sz w:val="18"/>
          <w:szCs w:val="18"/>
        </w:rPr>
        <w:t>Kazuhito</w:t>
      </w:r>
      <w:proofErr w:type="spellEnd"/>
      <w:r w:rsidRPr="00D400C0">
        <w:rPr>
          <w:rFonts w:ascii="Times New Roman" w:eastAsiaTheme="majorEastAsia" w:hAnsi="Times New Roman" w:cs="Times New Roman"/>
          <w:kern w:val="0"/>
          <w:sz w:val="18"/>
          <w:szCs w:val="18"/>
        </w:rPr>
        <w:t xml:space="preserve"> </w:t>
      </w:r>
      <w:proofErr w:type="spellStart"/>
      <w:r w:rsidRPr="00D400C0">
        <w:rPr>
          <w:rFonts w:ascii="Times New Roman" w:eastAsiaTheme="majorEastAsia" w:hAnsi="Times New Roman" w:cs="Times New Roman"/>
          <w:kern w:val="0"/>
          <w:sz w:val="18"/>
          <w:szCs w:val="18"/>
        </w:rPr>
        <w:t>Tsuboi</w:t>
      </w:r>
      <w:proofErr w:type="spellEnd"/>
      <w:r w:rsidRPr="00D400C0">
        <w:rPr>
          <w:rFonts w:ascii="Times New Roman" w:eastAsiaTheme="majorEastAsia" w:hAnsi="Times New Roman" w:cs="Times New Roman" w:hint="eastAsia"/>
          <w:kern w:val="0"/>
          <w:sz w:val="18"/>
          <w:szCs w:val="18"/>
        </w:rPr>
        <w:t>，</w:t>
      </w:r>
      <w:proofErr w:type="spellStart"/>
      <w:r w:rsidRPr="00D400C0">
        <w:rPr>
          <w:rFonts w:ascii="Times New Roman" w:eastAsiaTheme="majorEastAsia" w:hAnsi="Times New Roman" w:cs="Times New Roman"/>
          <w:kern w:val="0"/>
          <w:sz w:val="18"/>
          <w:szCs w:val="18"/>
        </w:rPr>
        <w:t>Takeharu</w:t>
      </w:r>
      <w:proofErr w:type="spellEnd"/>
      <w:r w:rsidRPr="00D400C0">
        <w:rPr>
          <w:rFonts w:ascii="Times New Roman" w:eastAsiaTheme="majorEastAsia" w:hAnsi="Times New Roman" w:cs="Times New Roman"/>
          <w:kern w:val="0"/>
          <w:sz w:val="18"/>
          <w:szCs w:val="18"/>
        </w:rPr>
        <w:t xml:space="preserve"> </w:t>
      </w:r>
      <w:proofErr w:type="spellStart"/>
      <w:r w:rsidRPr="00D400C0">
        <w:rPr>
          <w:rFonts w:ascii="Times New Roman" w:eastAsiaTheme="majorEastAsia" w:hAnsi="Times New Roman" w:cs="Times New Roman"/>
          <w:kern w:val="0"/>
          <w:sz w:val="18"/>
          <w:szCs w:val="18"/>
        </w:rPr>
        <w:t>Tonai</w:t>
      </w:r>
      <w:proofErr w:type="spellEnd"/>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 xml:space="preserve">and </w:t>
      </w:r>
      <w:proofErr w:type="spellStart"/>
      <w:r w:rsidRPr="00D400C0">
        <w:rPr>
          <w:rFonts w:ascii="Times New Roman" w:eastAsiaTheme="majorEastAsia" w:hAnsi="Times New Roman" w:cs="Times New Roman"/>
          <w:kern w:val="0"/>
          <w:sz w:val="18"/>
          <w:szCs w:val="18"/>
        </w:rPr>
        <w:t>Natsuo</w:t>
      </w:r>
      <w:proofErr w:type="spellEnd"/>
      <w:r w:rsidRPr="00D400C0">
        <w:rPr>
          <w:rFonts w:ascii="Times New Roman" w:eastAsiaTheme="majorEastAsia" w:hAnsi="Times New Roman" w:cs="Times New Roman"/>
          <w:kern w:val="0"/>
          <w:sz w:val="18"/>
          <w:szCs w:val="18"/>
        </w:rPr>
        <w:t xml:space="preserve"> Ueda</w:t>
      </w:r>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MOLECULAR CLONING AND CHARACTERIZATION OF N-ACYLPHOSPHATIDYLETHANOLAMINE-HYDROLYZING PHOSPHOLIPASE D (NAPE-PLD)</w:t>
      </w:r>
      <w:r w:rsidRPr="00D400C0">
        <w:rPr>
          <w:rFonts w:ascii="Times New Roman" w:eastAsiaTheme="majorEastAsia" w:hAnsi="Times New Roman" w:cs="Times New Roman" w:hint="eastAsia"/>
          <w:kern w:val="0"/>
          <w:sz w:val="18"/>
          <w:szCs w:val="18"/>
        </w:rPr>
        <w:t>．</w:t>
      </w:r>
      <w:r w:rsidR="00D94204" w:rsidRPr="00D400C0">
        <w:rPr>
          <w:rFonts w:ascii="Times New Roman" w:hAnsi="Times New Roman" w:hint="eastAsia"/>
          <w:sz w:val="18"/>
          <w:szCs w:val="18"/>
        </w:rPr>
        <w:t>(oral)</w:t>
      </w:r>
      <w:r w:rsidRPr="00D400C0">
        <w:rPr>
          <w:rFonts w:ascii="Times New Roman" w:eastAsiaTheme="majorEastAsia" w:hAnsi="Times New Roman" w:cs="Times New Roman"/>
          <w:kern w:val="0"/>
          <w:sz w:val="18"/>
          <w:szCs w:val="18"/>
        </w:rPr>
        <w:t xml:space="preserve">International </w:t>
      </w:r>
      <w:proofErr w:type="spellStart"/>
      <w:r w:rsidRPr="00D400C0">
        <w:rPr>
          <w:rFonts w:ascii="Times New Roman" w:eastAsiaTheme="majorEastAsia" w:hAnsi="Times New Roman" w:cs="Times New Roman"/>
          <w:kern w:val="0"/>
          <w:sz w:val="18"/>
          <w:szCs w:val="18"/>
        </w:rPr>
        <w:t>Cannabinoid</w:t>
      </w:r>
      <w:proofErr w:type="spellEnd"/>
      <w:r w:rsidRPr="00D400C0">
        <w:rPr>
          <w:rFonts w:ascii="Times New Roman" w:eastAsiaTheme="majorEastAsia" w:hAnsi="Times New Roman" w:cs="Times New Roman"/>
          <w:kern w:val="0"/>
          <w:sz w:val="18"/>
          <w:szCs w:val="18"/>
        </w:rPr>
        <w:t xml:space="preserve"> Research Society 14th Annual Symposium on the </w:t>
      </w:r>
      <w:proofErr w:type="spellStart"/>
      <w:r w:rsidRPr="00D400C0">
        <w:rPr>
          <w:rFonts w:ascii="Times New Roman" w:eastAsiaTheme="majorEastAsia" w:hAnsi="Times New Roman" w:cs="Times New Roman"/>
          <w:kern w:val="0"/>
          <w:sz w:val="18"/>
          <w:szCs w:val="18"/>
        </w:rPr>
        <w:t>Cannabinoids</w:t>
      </w:r>
      <w:proofErr w:type="spellEnd"/>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June, 2004, Paestum, Italy</w:t>
      </w:r>
    </w:p>
    <w:p w:rsidR="00B4425B" w:rsidRPr="00D400C0" w:rsidRDefault="00B4425B" w:rsidP="00B4425B">
      <w:pPr>
        <w:pStyle w:val="a3"/>
        <w:numPr>
          <w:ilvl w:val="0"/>
          <w:numId w:val="42"/>
        </w:numPr>
        <w:rPr>
          <w:rFonts w:ascii="Times New Roman" w:eastAsiaTheme="majorEastAsia" w:hAnsi="Times New Roman" w:cs="Times New Roman"/>
          <w:sz w:val="18"/>
          <w:szCs w:val="18"/>
        </w:rPr>
      </w:pPr>
      <w:r w:rsidRPr="00D400C0">
        <w:rPr>
          <w:rFonts w:ascii="Times New Roman" w:eastAsiaTheme="majorEastAsia" w:hAnsi="Times New Roman" w:cs="Times New Roman"/>
          <w:kern w:val="0"/>
          <w:sz w:val="18"/>
          <w:szCs w:val="18"/>
        </w:rPr>
        <w:t xml:space="preserve">Jun </w:t>
      </w:r>
      <w:proofErr w:type="spellStart"/>
      <w:r w:rsidRPr="00D400C0">
        <w:rPr>
          <w:rFonts w:ascii="Times New Roman" w:eastAsiaTheme="majorEastAsia" w:hAnsi="Times New Roman" w:cs="Times New Roman"/>
          <w:kern w:val="0"/>
          <w:sz w:val="18"/>
          <w:szCs w:val="18"/>
        </w:rPr>
        <w:t>Morishita</w:t>
      </w:r>
      <w:proofErr w:type="spellEnd"/>
      <w:r w:rsidRPr="00D400C0">
        <w:rPr>
          <w:rFonts w:ascii="Times New Roman" w:eastAsiaTheme="majorEastAsia" w:hAnsi="Times New Roman" w:cs="Times New Roman" w:hint="eastAsia"/>
          <w:kern w:val="0"/>
          <w:sz w:val="18"/>
          <w:szCs w:val="18"/>
        </w:rPr>
        <w:t>，</w:t>
      </w:r>
      <w:proofErr w:type="spellStart"/>
      <w:r w:rsidRPr="00D400C0">
        <w:rPr>
          <w:rFonts w:ascii="Times New Roman" w:eastAsiaTheme="majorEastAsia" w:hAnsi="Times New Roman" w:cs="Times New Roman"/>
          <w:kern w:val="0"/>
          <w:sz w:val="18"/>
          <w:szCs w:val="18"/>
        </w:rPr>
        <w:t>Yasuo</w:t>
      </w:r>
      <w:proofErr w:type="spellEnd"/>
      <w:r w:rsidRPr="00D400C0">
        <w:rPr>
          <w:rFonts w:ascii="Times New Roman" w:eastAsiaTheme="majorEastAsia" w:hAnsi="Times New Roman" w:cs="Times New Roman"/>
          <w:kern w:val="0"/>
          <w:sz w:val="18"/>
          <w:szCs w:val="18"/>
        </w:rPr>
        <w:t xml:space="preserve"> Okamoto</w:t>
      </w:r>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Jun Wang</w:t>
      </w:r>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 xml:space="preserve">Patricia C. </w:t>
      </w:r>
      <w:proofErr w:type="spellStart"/>
      <w:r w:rsidRPr="00D400C0">
        <w:rPr>
          <w:rFonts w:ascii="Times New Roman" w:eastAsiaTheme="majorEastAsia" w:hAnsi="Times New Roman" w:cs="Times New Roman"/>
          <w:kern w:val="0"/>
          <w:sz w:val="18"/>
          <w:szCs w:val="18"/>
        </w:rPr>
        <w:t>Schmid</w:t>
      </w:r>
      <w:proofErr w:type="spellEnd"/>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 xml:space="preserve">Randy J. </w:t>
      </w:r>
      <w:proofErr w:type="spellStart"/>
      <w:r w:rsidRPr="00D400C0">
        <w:rPr>
          <w:rFonts w:ascii="Times New Roman" w:eastAsiaTheme="majorEastAsia" w:hAnsi="Times New Roman" w:cs="Times New Roman"/>
          <w:kern w:val="0"/>
          <w:sz w:val="18"/>
          <w:szCs w:val="18"/>
        </w:rPr>
        <w:t>Krebsbach</w:t>
      </w:r>
      <w:proofErr w:type="spellEnd"/>
      <w:r w:rsidRPr="00D400C0">
        <w:rPr>
          <w:rFonts w:ascii="Times New Roman" w:eastAsiaTheme="majorEastAsia" w:hAnsi="Times New Roman" w:cs="Times New Roman" w:hint="eastAsia"/>
          <w:kern w:val="0"/>
          <w:sz w:val="18"/>
          <w:szCs w:val="18"/>
        </w:rPr>
        <w:t>，</w:t>
      </w:r>
      <w:proofErr w:type="spellStart"/>
      <w:r w:rsidRPr="00D400C0">
        <w:rPr>
          <w:rFonts w:ascii="Times New Roman" w:eastAsiaTheme="majorEastAsia" w:hAnsi="Times New Roman" w:cs="Times New Roman"/>
          <w:kern w:val="0"/>
          <w:sz w:val="18"/>
          <w:szCs w:val="18"/>
        </w:rPr>
        <w:t>Harald</w:t>
      </w:r>
      <w:proofErr w:type="spellEnd"/>
      <w:r w:rsidRPr="00D400C0">
        <w:rPr>
          <w:rFonts w:ascii="Times New Roman" w:eastAsiaTheme="majorEastAsia" w:hAnsi="Times New Roman" w:cs="Times New Roman"/>
          <w:kern w:val="0"/>
          <w:sz w:val="18"/>
          <w:szCs w:val="18"/>
        </w:rPr>
        <w:t xml:space="preserve"> H. </w:t>
      </w:r>
      <w:proofErr w:type="spellStart"/>
      <w:r w:rsidRPr="00D400C0">
        <w:rPr>
          <w:rFonts w:ascii="Times New Roman" w:eastAsiaTheme="majorEastAsia" w:hAnsi="Times New Roman" w:cs="Times New Roman"/>
          <w:kern w:val="0"/>
          <w:sz w:val="18"/>
          <w:szCs w:val="18"/>
        </w:rPr>
        <w:t>Schmid</w:t>
      </w:r>
      <w:proofErr w:type="spellEnd"/>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 xml:space="preserve">and </w:t>
      </w:r>
      <w:proofErr w:type="spellStart"/>
      <w:r w:rsidRPr="00D400C0">
        <w:rPr>
          <w:rFonts w:ascii="Times New Roman" w:eastAsiaTheme="majorEastAsia" w:hAnsi="Times New Roman" w:cs="Times New Roman"/>
          <w:kern w:val="0"/>
          <w:sz w:val="18"/>
          <w:szCs w:val="18"/>
        </w:rPr>
        <w:t>Natsuo</w:t>
      </w:r>
      <w:proofErr w:type="spellEnd"/>
      <w:r w:rsidRPr="00D400C0">
        <w:rPr>
          <w:rFonts w:ascii="Times New Roman" w:eastAsiaTheme="majorEastAsia" w:hAnsi="Times New Roman" w:cs="Times New Roman"/>
          <w:kern w:val="0"/>
          <w:sz w:val="18"/>
          <w:szCs w:val="18"/>
        </w:rPr>
        <w:t xml:space="preserve"> Ueda</w:t>
      </w:r>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LIPID ANALYSIS OF MAMMALIAN CELLS STABLY OVEREXPRESSING N-ACYLPHOSPHATIDYLETHANOLAMINE-HYDROLYZING PHOSPHOLIPASE D (NAPE-PLD)</w:t>
      </w:r>
      <w:r w:rsidRPr="00D400C0">
        <w:rPr>
          <w:rFonts w:ascii="Times New Roman" w:eastAsiaTheme="majorEastAsia" w:hAnsi="Times New Roman" w:cs="Times New Roman" w:hint="eastAsia"/>
          <w:kern w:val="0"/>
          <w:sz w:val="18"/>
          <w:szCs w:val="18"/>
        </w:rPr>
        <w:t>．</w:t>
      </w:r>
      <w:r w:rsidR="00D94204" w:rsidRPr="00D400C0">
        <w:rPr>
          <w:rFonts w:ascii="Times New Roman" w:hAnsi="Times New Roman" w:hint="eastAsia"/>
          <w:sz w:val="18"/>
          <w:szCs w:val="18"/>
        </w:rPr>
        <w:t>(poster)</w:t>
      </w:r>
      <w:r w:rsidRPr="00D400C0">
        <w:rPr>
          <w:rFonts w:ascii="Times New Roman" w:eastAsiaTheme="majorEastAsia" w:hAnsi="Times New Roman" w:cs="Times New Roman"/>
          <w:kern w:val="0"/>
          <w:sz w:val="18"/>
          <w:szCs w:val="18"/>
        </w:rPr>
        <w:t xml:space="preserve">International </w:t>
      </w:r>
      <w:proofErr w:type="spellStart"/>
      <w:r w:rsidRPr="00D400C0">
        <w:rPr>
          <w:rFonts w:ascii="Times New Roman" w:eastAsiaTheme="majorEastAsia" w:hAnsi="Times New Roman" w:cs="Times New Roman"/>
          <w:kern w:val="0"/>
          <w:sz w:val="18"/>
          <w:szCs w:val="18"/>
        </w:rPr>
        <w:t>Cannabinoid</w:t>
      </w:r>
      <w:proofErr w:type="spellEnd"/>
      <w:r w:rsidRPr="00D400C0">
        <w:rPr>
          <w:rFonts w:ascii="Times New Roman" w:eastAsiaTheme="majorEastAsia" w:hAnsi="Times New Roman" w:cs="Times New Roman"/>
          <w:kern w:val="0"/>
          <w:sz w:val="18"/>
          <w:szCs w:val="18"/>
        </w:rPr>
        <w:t xml:space="preserve"> Research Society 14th Annual Symposium on the </w:t>
      </w:r>
      <w:proofErr w:type="spellStart"/>
      <w:r w:rsidRPr="00D400C0">
        <w:rPr>
          <w:rFonts w:ascii="Times New Roman" w:eastAsiaTheme="majorEastAsia" w:hAnsi="Times New Roman" w:cs="Times New Roman"/>
          <w:kern w:val="0"/>
          <w:sz w:val="18"/>
          <w:szCs w:val="18"/>
        </w:rPr>
        <w:t>Cannabinoids</w:t>
      </w:r>
      <w:proofErr w:type="spellEnd"/>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June, 2004, Paestum, Italy</w:t>
      </w:r>
    </w:p>
    <w:p w:rsidR="00B4425B" w:rsidRPr="00D400C0" w:rsidRDefault="00B4425B" w:rsidP="009266F1">
      <w:pPr>
        <w:pStyle w:val="a3"/>
        <w:numPr>
          <w:ilvl w:val="0"/>
          <w:numId w:val="42"/>
        </w:numPr>
        <w:rPr>
          <w:rFonts w:ascii="Times New Roman" w:eastAsia="ＭＳ ゴシック" w:hAnsi="ＭＳ ゴシック" w:cs="Times New Roman"/>
          <w:bCs/>
          <w:sz w:val="18"/>
        </w:rPr>
      </w:pPr>
      <w:proofErr w:type="spellStart"/>
      <w:r w:rsidRPr="00D400C0">
        <w:rPr>
          <w:rFonts w:ascii="Times New Roman" w:eastAsiaTheme="majorEastAsia" w:hAnsi="Times New Roman" w:cs="Times New Roman"/>
          <w:kern w:val="0"/>
          <w:sz w:val="18"/>
          <w:szCs w:val="18"/>
        </w:rPr>
        <w:t>Natsuo</w:t>
      </w:r>
      <w:proofErr w:type="spellEnd"/>
      <w:r w:rsidRPr="00D400C0">
        <w:rPr>
          <w:rFonts w:ascii="Times New Roman" w:eastAsiaTheme="majorEastAsia" w:hAnsi="Times New Roman" w:cs="Times New Roman"/>
          <w:kern w:val="0"/>
          <w:sz w:val="18"/>
          <w:szCs w:val="18"/>
        </w:rPr>
        <w:t xml:space="preserve"> Ueda</w:t>
      </w:r>
      <w:r w:rsidRPr="00D400C0">
        <w:rPr>
          <w:rFonts w:ascii="Times New Roman" w:eastAsiaTheme="majorEastAsia" w:hAnsi="Times New Roman" w:cs="Times New Roman" w:hint="eastAsia"/>
          <w:kern w:val="0"/>
          <w:sz w:val="18"/>
          <w:szCs w:val="18"/>
        </w:rPr>
        <w:t>，</w:t>
      </w:r>
      <w:proofErr w:type="spellStart"/>
      <w:r w:rsidRPr="00D400C0">
        <w:rPr>
          <w:rFonts w:ascii="Times New Roman" w:eastAsiaTheme="majorEastAsia" w:hAnsi="Times New Roman" w:cs="Times New Roman"/>
          <w:kern w:val="0"/>
          <w:sz w:val="18"/>
          <w:szCs w:val="18"/>
        </w:rPr>
        <w:t>Yasuo</w:t>
      </w:r>
      <w:proofErr w:type="spellEnd"/>
      <w:r w:rsidRPr="00D400C0">
        <w:rPr>
          <w:rFonts w:ascii="Times New Roman" w:eastAsiaTheme="majorEastAsia" w:hAnsi="Times New Roman" w:cs="Times New Roman"/>
          <w:kern w:val="0"/>
          <w:sz w:val="18"/>
          <w:szCs w:val="18"/>
        </w:rPr>
        <w:t xml:space="preserve"> Okamoto</w:t>
      </w:r>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 xml:space="preserve">Jun </w:t>
      </w:r>
      <w:proofErr w:type="spellStart"/>
      <w:r w:rsidRPr="00D400C0">
        <w:rPr>
          <w:rFonts w:ascii="Times New Roman" w:eastAsiaTheme="majorEastAsia" w:hAnsi="Times New Roman" w:cs="Times New Roman"/>
          <w:kern w:val="0"/>
          <w:sz w:val="18"/>
          <w:szCs w:val="18"/>
        </w:rPr>
        <w:t>Morishita</w:t>
      </w:r>
      <w:proofErr w:type="spellEnd"/>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Jun Wang</w:t>
      </w:r>
      <w:r w:rsidRPr="00D400C0">
        <w:rPr>
          <w:rFonts w:ascii="Times New Roman" w:eastAsiaTheme="majorEastAsia" w:hAnsi="Times New Roman" w:cs="Times New Roman" w:hint="eastAsia"/>
          <w:kern w:val="0"/>
          <w:sz w:val="18"/>
          <w:szCs w:val="18"/>
        </w:rPr>
        <w:t>，</w:t>
      </w:r>
      <w:proofErr w:type="spellStart"/>
      <w:r w:rsidRPr="00D400C0">
        <w:rPr>
          <w:rFonts w:ascii="Times New Roman" w:eastAsiaTheme="majorEastAsia" w:hAnsi="Times New Roman" w:cs="Times New Roman"/>
          <w:kern w:val="0"/>
          <w:sz w:val="18"/>
          <w:szCs w:val="18"/>
        </w:rPr>
        <w:t>Kazuhito</w:t>
      </w:r>
      <w:proofErr w:type="spellEnd"/>
      <w:r w:rsidRPr="00D400C0">
        <w:rPr>
          <w:rFonts w:ascii="Times New Roman" w:eastAsiaTheme="majorEastAsia" w:hAnsi="Times New Roman" w:cs="Times New Roman"/>
          <w:kern w:val="0"/>
          <w:sz w:val="18"/>
          <w:szCs w:val="18"/>
        </w:rPr>
        <w:t xml:space="preserve"> </w:t>
      </w:r>
      <w:proofErr w:type="spellStart"/>
      <w:r w:rsidRPr="00D400C0">
        <w:rPr>
          <w:rFonts w:ascii="Times New Roman" w:eastAsiaTheme="majorEastAsia" w:hAnsi="Times New Roman" w:cs="Times New Roman"/>
          <w:kern w:val="0"/>
          <w:sz w:val="18"/>
          <w:szCs w:val="18"/>
        </w:rPr>
        <w:t>Tsuboi</w:t>
      </w:r>
      <w:proofErr w:type="spellEnd"/>
      <w:r w:rsidRPr="00D400C0">
        <w:rPr>
          <w:rFonts w:ascii="Times New Roman" w:eastAsiaTheme="majorEastAsia" w:hAnsi="Times New Roman" w:cs="Times New Roman" w:hint="eastAsia"/>
          <w:kern w:val="0"/>
          <w:sz w:val="18"/>
          <w:szCs w:val="18"/>
        </w:rPr>
        <w:t>，</w:t>
      </w:r>
      <w:proofErr w:type="spellStart"/>
      <w:r w:rsidRPr="00D400C0">
        <w:rPr>
          <w:rFonts w:ascii="Times New Roman" w:eastAsiaTheme="majorEastAsia" w:hAnsi="Times New Roman" w:cs="Times New Roman"/>
          <w:kern w:val="0"/>
          <w:sz w:val="18"/>
          <w:szCs w:val="18"/>
        </w:rPr>
        <w:t>Takeharu</w:t>
      </w:r>
      <w:proofErr w:type="spellEnd"/>
      <w:r w:rsidRPr="00D400C0">
        <w:rPr>
          <w:rFonts w:ascii="Times New Roman" w:eastAsiaTheme="majorEastAsia" w:hAnsi="Times New Roman" w:cs="Times New Roman"/>
          <w:kern w:val="0"/>
          <w:sz w:val="18"/>
          <w:szCs w:val="18"/>
        </w:rPr>
        <w:t xml:space="preserve"> </w:t>
      </w:r>
      <w:proofErr w:type="spellStart"/>
      <w:r w:rsidRPr="00D400C0">
        <w:rPr>
          <w:rFonts w:ascii="Times New Roman" w:eastAsiaTheme="majorEastAsia" w:hAnsi="Times New Roman" w:cs="Times New Roman"/>
          <w:kern w:val="0"/>
          <w:sz w:val="18"/>
          <w:szCs w:val="18"/>
        </w:rPr>
        <w:t>Tonai</w:t>
      </w:r>
      <w:proofErr w:type="spellEnd"/>
      <w:r w:rsidRPr="00D400C0">
        <w:rPr>
          <w:rFonts w:ascii="Times New Roman" w:eastAsiaTheme="majorEastAsia" w:hAnsi="Times New Roman" w:cs="Times New Roman" w:hint="eastAsia"/>
          <w:kern w:val="0"/>
          <w:sz w:val="18"/>
          <w:szCs w:val="18"/>
        </w:rPr>
        <w:t>．</w:t>
      </w:r>
      <w:proofErr w:type="spellStart"/>
      <w:r w:rsidRPr="00D400C0">
        <w:rPr>
          <w:rFonts w:ascii="Times New Roman" w:eastAsiaTheme="majorEastAsia" w:hAnsi="Times New Roman" w:cs="Times New Roman"/>
          <w:kern w:val="0"/>
          <w:sz w:val="18"/>
          <w:szCs w:val="18"/>
        </w:rPr>
        <w:t>Mollecular</w:t>
      </w:r>
      <w:proofErr w:type="spellEnd"/>
      <w:r w:rsidRPr="00D400C0">
        <w:rPr>
          <w:rFonts w:ascii="Times New Roman" w:eastAsiaTheme="majorEastAsia" w:hAnsi="Times New Roman" w:cs="Times New Roman"/>
          <w:kern w:val="0"/>
          <w:sz w:val="18"/>
          <w:szCs w:val="18"/>
        </w:rPr>
        <w:t xml:space="preserve"> cloning and expression of a novel </w:t>
      </w:r>
      <w:proofErr w:type="spellStart"/>
      <w:r w:rsidRPr="00D400C0">
        <w:rPr>
          <w:rFonts w:ascii="Times New Roman" w:eastAsiaTheme="majorEastAsia" w:hAnsi="Times New Roman" w:cs="Times New Roman"/>
          <w:kern w:val="0"/>
          <w:sz w:val="18"/>
          <w:szCs w:val="18"/>
        </w:rPr>
        <w:t>phospholipase</w:t>
      </w:r>
      <w:proofErr w:type="spellEnd"/>
      <w:r w:rsidRPr="00D400C0">
        <w:rPr>
          <w:rFonts w:ascii="Times New Roman" w:eastAsiaTheme="majorEastAsia" w:hAnsi="Times New Roman" w:cs="Times New Roman"/>
          <w:kern w:val="0"/>
          <w:sz w:val="18"/>
          <w:szCs w:val="18"/>
        </w:rPr>
        <w:t xml:space="preserve"> D releasing </w:t>
      </w:r>
      <w:proofErr w:type="spellStart"/>
      <w:r w:rsidRPr="00D400C0">
        <w:rPr>
          <w:rFonts w:ascii="Times New Roman" w:eastAsiaTheme="majorEastAsia" w:hAnsi="Times New Roman" w:cs="Times New Roman"/>
          <w:kern w:val="0"/>
          <w:sz w:val="18"/>
          <w:szCs w:val="18"/>
        </w:rPr>
        <w:t>anandamide</w:t>
      </w:r>
      <w:proofErr w:type="spellEnd"/>
      <w:r w:rsidRPr="00D400C0">
        <w:rPr>
          <w:rFonts w:ascii="Times New Roman" w:eastAsiaTheme="majorEastAsia" w:hAnsi="Times New Roman" w:cs="Times New Roman" w:hint="eastAsia"/>
          <w:kern w:val="0"/>
          <w:sz w:val="18"/>
          <w:szCs w:val="18"/>
        </w:rPr>
        <w:t>．</w:t>
      </w:r>
      <w:r w:rsidR="00D94204" w:rsidRPr="00D400C0">
        <w:rPr>
          <w:rFonts w:ascii="Times New Roman" w:hAnsi="Times New Roman" w:hint="eastAsia"/>
          <w:sz w:val="18"/>
          <w:szCs w:val="18"/>
        </w:rPr>
        <w:t>(oral)</w:t>
      </w:r>
      <w:r w:rsidR="00523F8D" w:rsidRPr="00D400C0">
        <w:rPr>
          <w:rFonts w:ascii="Times New Roman" w:hAnsi="Times New Roman" w:hint="eastAsia"/>
          <w:sz w:val="18"/>
          <w:szCs w:val="18"/>
        </w:rPr>
        <w:t xml:space="preserve">　</w:t>
      </w:r>
      <w:r w:rsidRPr="00D400C0">
        <w:rPr>
          <w:rFonts w:ascii="Times New Roman" w:eastAsiaTheme="majorEastAsia" w:hAnsi="Times New Roman" w:cs="Times New Roman"/>
          <w:kern w:val="0"/>
          <w:sz w:val="18"/>
          <w:szCs w:val="18"/>
        </w:rPr>
        <w:t xml:space="preserve">2nd International Conference </w:t>
      </w:r>
      <w:proofErr w:type="spellStart"/>
      <w:r w:rsidRPr="00D400C0">
        <w:rPr>
          <w:rFonts w:ascii="Times New Roman" w:eastAsiaTheme="majorEastAsia" w:hAnsi="Times New Roman" w:cs="Times New Roman"/>
          <w:kern w:val="0"/>
          <w:sz w:val="18"/>
          <w:szCs w:val="18"/>
        </w:rPr>
        <w:t>Phospholipase</w:t>
      </w:r>
      <w:proofErr w:type="spellEnd"/>
      <w:r w:rsidRPr="00D400C0">
        <w:rPr>
          <w:rFonts w:ascii="Times New Roman" w:eastAsiaTheme="majorEastAsia" w:hAnsi="Times New Roman" w:cs="Times New Roman"/>
          <w:kern w:val="0"/>
          <w:sz w:val="18"/>
          <w:szCs w:val="18"/>
        </w:rPr>
        <w:t xml:space="preserve"> A2 and 8th International Congress Platelet-Activating Factor and Related Lipid Mediators</w:t>
      </w:r>
      <w:r w:rsidRPr="00D400C0">
        <w:rPr>
          <w:rFonts w:ascii="Times New Roman" w:eastAsiaTheme="majorEastAsia" w:hAnsi="Times New Roman" w:cs="Times New Roman" w:hint="eastAsia"/>
          <w:kern w:val="0"/>
          <w:sz w:val="18"/>
          <w:szCs w:val="18"/>
        </w:rPr>
        <w:t>．</w:t>
      </w:r>
      <w:r w:rsidRPr="00D400C0">
        <w:rPr>
          <w:rFonts w:ascii="Times New Roman" w:eastAsiaTheme="majorEastAsia" w:hAnsi="Times New Roman" w:cs="Times New Roman"/>
          <w:kern w:val="0"/>
          <w:sz w:val="18"/>
          <w:szCs w:val="18"/>
        </w:rPr>
        <w:t>October, 2004, Berlin, Germany</w:t>
      </w:r>
    </w:p>
    <w:p w:rsidR="00F776E3" w:rsidRDefault="00F776E3">
      <w:pPr>
        <w:pStyle w:val="a3"/>
        <w:rPr>
          <w:rFonts w:ascii="Times New Roman" w:eastAsia="ＭＳ ゴシック" w:hAnsi="ＭＳ ゴシック" w:cs="Times New Roman"/>
          <w:b/>
          <w:bCs/>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（一般講演，国内学会）</w:t>
      </w:r>
    </w:p>
    <w:p w:rsidR="00CB7506" w:rsidRPr="009266F1" w:rsidRDefault="00CB7506" w:rsidP="00785EC4">
      <w:pPr>
        <w:pStyle w:val="a3"/>
        <w:numPr>
          <w:ilvl w:val="0"/>
          <w:numId w:val="48"/>
        </w:numPr>
        <w:rPr>
          <w:rFonts w:ascii="Times New Roman" w:eastAsiaTheme="minorEastAsia" w:hAnsi="Times New Roman" w:cs="Times New Roman"/>
          <w:bCs/>
          <w:sz w:val="18"/>
          <w:szCs w:val="18"/>
        </w:rPr>
      </w:pPr>
      <w:r w:rsidRPr="009266F1">
        <w:rPr>
          <w:rFonts w:ascii="Times New Roman" w:eastAsiaTheme="minorEastAsia" w:hAnsiTheme="minorEastAsia" w:cs="Times New Roman"/>
          <w:kern w:val="0"/>
          <w:sz w:val="18"/>
          <w:szCs w:val="18"/>
          <w:lang w:val="ja-JP"/>
        </w:rPr>
        <w:t>中條浩介，浅賀健彦，穴吹大介，野萱純子，前川信博．慢性疼痛に対する</w:t>
      </w:r>
      <w:r w:rsidRPr="009266F1">
        <w:rPr>
          <w:rFonts w:ascii="Times New Roman" w:eastAsiaTheme="minorEastAsia" w:hAnsi="Times New Roman" w:cs="Times New Roman"/>
          <w:kern w:val="0"/>
          <w:sz w:val="18"/>
          <w:szCs w:val="18"/>
          <w:lang w:val="ja-JP"/>
        </w:rPr>
        <w:t>SNRI(</w:t>
      </w:r>
      <w:r w:rsidRPr="009266F1">
        <w:rPr>
          <w:rFonts w:ascii="Times New Roman" w:eastAsiaTheme="minorEastAsia" w:hAnsiTheme="minorEastAsia" w:cs="Times New Roman"/>
          <w:kern w:val="0"/>
          <w:sz w:val="18"/>
          <w:szCs w:val="18"/>
          <w:lang w:val="ja-JP"/>
        </w:rPr>
        <w:t>ミルナシプラン</w:t>
      </w:r>
      <w:r w:rsidRPr="009266F1">
        <w:rPr>
          <w:rFonts w:ascii="Times New Roman" w:eastAsiaTheme="minorEastAsia" w:hAnsi="Times New Roman" w:cs="Times New Roman"/>
          <w:kern w:val="0"/>
          <w:sz w:val="18"/>
          <w:szCs w:val="18"/>
          <w:lang w:val="ja-JP"/>
        </w:rPr>
        <w:t>)</w:t>
      </w:r>
      <w:r w:rsidRPr="009266F1">
        <w:rPr>
          <w:rFonts w:ascii="Times New Roman" w:eastAsiaTheme="minorEastAsia" w:hAnsiTheme="minorEastAsia" w:cs="Times New Roman"/>
          <w:kern w:val="0"/>
          <w:sz w:val="18"/>
          <w:szCs w:val="18"/>
          <w:lang w:val="ja-JP"/>
        </w:rPr>
        <w:t>投与例の効果と副作用について．第</w:t>
      </w:r>
      <w:r w:rsidRPr="009266F1">
        <w:rPr>
          <w:rFonts w:ascii="Times New Roman" w:eastAsiaTheme="minorEastAsia" w:hAnsi="Times New Roman" w:cs="Times New Roman"/>
          <w:kern w:val="0"/>
          <w:sz w:val="18"/>
          <w:szCs w:val="18"/>
          <w:lang w:val="ja-JP"/>
        </w:rPr>
        <w:t>14</w:t>
      </w:r>
      <w:r w:rsidRPr="009266F1">
        <w:rPr>
          <w:rFonts w:ascii="Times New Roman" w:eastAsiaTheme="minorEastAsia" w:hAnsiTheme="minorEastAsia" w:cs="Times New Roman"/>
          <w:kern w:val="0"/>
          <w:sz w:val="18"/>
          <w:szCs w:val="18"/>
          <w:lang w:val="ja-JP"/>
        </w:rPr>
        <w:t>回ペインクリニック学会中国・四国合同地方会</w:t>
      </w:r>
      <w:r w:rsidRPr="009266F1">
        <w:rPr>
          <w:rFonts w:ascii="Times New Roman" w:eastAsiaTheme="minorEastAsia" w:hAnsi="Times New Roman" w:cs="Times New Roman"/>
          <w:kern w:val="0"/>
          <w:sz w:val="18"/>
          <w:szCs w:val="18"/>
          <w:lang w:val="ja-JP"/>
        </w:rPr>
        <w:t xml:space="preserve"> (</w:t>
      </w:r>
      <w:r w:rsidRPr="009266F1">
        <w:rPr>
          <w:rFonts w:ascii="Times New Roman" w:eastAsiaTheme="minorEastAsia" w:hAnsiTheme="minorEastAsia" w:cs="Times New Roman"/>
          <w:kern w:val="0"/>
          <w:sz w:val="18"/>
          <w:szCs w:val="18"/>
          <w:lang w:val="ja-JP"/>
        </w:rPr>
        <w:t>徳島</w:t>
      </w:r>
      <w:r w:rsidRPr="009266F1">
        <w:rPr>
          <w:rFonts w:ascii="Times New Roman" w:eastAsiaTheme="minorEastAsia" w:hAnsi="Times New Roman" w:cs="Times New Roman"/>
          <w:kern w:val="0"/>
          <w:sz w:val="18"/>
          <w:szCs w:val="18"/>
          <w:lang w:val="ja-JP"/>
        </w:rPr>
        <w:t xml:space="preserve">) </w:t>
      </w:r>
      <w:r w:rsidRPr="009266F1">
        <w:rPr>
          <w:rFonts w:ascii="Times New Roman" w:eastAsiaTheme="minorEastAsia" w:hAnsi="Times New Roman" w:cs="Times New Roman"/>
          <w:kern w:val="0"/>
          <w:sz w:val="18"/>
          <w:szCs w:val="18"/>
        </w:rPr>
        <w:t>2004</w:t>
      </w:r>
      <w:r w:rsidRPr="009266F1">
        <w:rPr>
          <w:rFonts w:ascii="Times New Roman" w:eastAsiaTheme="minorEastAsia" w:hAnsiTheme="minorEastAsia" w:cs="Times New Roman"/>
          <w:kern w:val="0"/>
          <w:sz w:val="18"/>
          <w:szCs w:val="18"/>
        </w:rPr>
        <w:t>年</w:t>
      </w:r>
      <w:r w:rsidR="00455D7D">
        <w:rPr>
          <w:rFonts w:ascii="Times New Roman" w:eastAsiaTheme="minorEastAsia" w:hAnsiTheme="minorEastAsia" w:cs="Times New Roman"/>
          <w:kern w:val="0"/>
          <w:sz w:val="18"/>
          <w:szCs w:val="18"/>
        </w:rPr>
        <w:t>5</w:t>
      </w:r>
      <w:r w:rsidR="00455D7D">
        <w:rPr>
          <w:rFonts w:ascii="Times New Roman" w:eastAsiaTheme="minorEastAsia" w:hAnsiTheme="minorEastAsia" w:cs="Times New Roman"/>
          <w:kern w:val="0"/>
          <w:sz w:val="18"/>
          <w:szCs w:val="18"/>
        </w:rPr>
        <w:t>月</w:t>
      </w:r>
      <w:r w:rsidR="00455D7D">
        <w:rPr>
          <w:rFonts w:ascii="Times New Roman" w:eastAsiaTheme="minorEastAsia" w:hAnsiTheme="minorEastAsia" w:cs="Times New Roman"/>
          <w:kern w:val="0"/>
          <w:sz w:val="18"/>
          <w:szCs w:val="18"/>
        </w:rPr>
        <w:t>15</w:t>
      </w:r>
      <w:r w:rsidR="00455D7D">
        <w:rPr>
          <w:rFonts w:ascii="Times New Roman" w:eastAsiaTheme="minorEastAsia" w:hAnsiTheme="minorEastAsia" w:cs="Times New Roman"/>
          <w:kern w:val="0"/>
          <w:sz w:val="18"/>
          <w:szCs w:val="18"/>
        </w:rPr>
        <w:t>日</w:t>
      </w:r>
    </w:p>
    <w:p w:rsidR="00CB7506" w:rsidRPr="009266F1" w:rsidRDefault="00CB7506" w:rsidP="00785EC4">
      <w:pPr>
        <w:pStyle w:val="a3"/>
        <w:numPr>
          <w:ilvl w:val="0"/>
          <w:numId w:val="48"/>
        </w:numPr>
        <w:rPr>
          <w:rFonts w:ascii="Times New Roman" w:eastAsiaTheme="minorEastAsia" w:hAnsi="Times New Roman" w:cs="Times New Roman"/>
          <w:bCs/>
          <w:sz w:val="18"/>
          <w:szCs w:val="18"/>
        </w:rPr>
      </w:pPr>
      <w:r w:rsidRPr="009266F1">
        <w:rPr>
          <w:rFonts w:ascii="Times New Roman" w:eastAsiaTheme="minorEastAsia" w:hAnsiTheme="minorEastAsia" w:cs="Times New Roman"/>
          <w:color w:val="000000"/>
          <w:kern w:val="0"/>
          <w:sz w:val="18"/>
          <w:szCs w:val="18"/>
          <w:lang w:val="ja-JP"/>
        </w:rPr>
        <w:t>岡本安雄，森下淳，坪井一人，藤内武春，上田夏生．内因性マリファナ様物質アナンダミドの生合成に関わる新規ホスホリパーゼ</w:t>
      </w:r>
      <w:r w:rsidRPr="009266F1">
        <w:rPr>
          <w:rFonts w:ascii="Times New Roman" w:eastAsiaTheme="minorEastAsia" w:hAnsi="Times New Roman" w:cs="Times New Roman"/>
          <w:color w:val="000000"/>
          <w:kern w:val="0"/>
          <w:sz w:val="18"/>
          <w:szCs w:val="18"/>
          <w:lang w:val="ja-JP"/>
        </w:rPr>
        <w:t>D</w:t>
      </w:r>
      <w:r w:rsidRPr="009266F1">
        <w:rPr>
          <w:rFonts w:ascii="Times New Roman" w:eastAsiaTheme="minorEastAsia" w:hAnsiTheme="minorEastAsia" w:cs="Times New Roman"/>
          <w:color w:val="000000"/>
          <w:kern w:val="0"/>
          <w:sz w:val="18"/>
          <w:szCs w:val="18"/>
          <w:lang w:val="ja-JP"/>
        </w:rPr>
        <w:t>の分子生物学的解析．第</w:t>
      </w:r>
      <w:r w:rsidRPr="009266F1">
        <w:rPr>
          <w:rFonts w:ascii="Times New Roman" w:eastAsiaTheme="minorEastAsia" w:hAnsi="Times New Roman" w:cs="Times New Roman"/>
          <w:color w:val="000000"/>
          <w:kern w:val="0"/>
          <w:sz w:val="18"/>
          <w:szCs w:val="18"/>
          <w:lang w:val="ja-JP"/>
        </w:rPr>
        <w:t>77</w:t>
      </w:r>
      <w:r w:rsidRPr="009266F1">
        <w:rPr>
          <w:rFonts w:ascii="Times New Roman" w:eastAsiaTheme="minorEastAsia" w:hAnsiTheme="minorEastAsia" w:cs="Times New Roman"/>
          <w:color w:val="000000"/>
          <w:kern w:val="0"/>
          <w:sz w:val="18"/>
          <w:szCs w:val="18"/>
          <w:lang w:val="ja-JP"/>
        </w:rPr>
        <w:t>回日本薬理学会年会</w:t>
      </w:r>
      <w:r w:rsidRPr="009266F1">
        <w:rPr>
          <w:rFonts w:ascii="Times New Roman" w:eastAsiaTheme="minorEastAsia" w:hAnsi="Times New Roman" w:cs="Times New Roman"/>
          <w:color w:val="000000"/>
          <w:kern w:val="0"/>
          <w:sz w:val="18"/>
          <w:szCs w:val="18"/>
          <w:lang w:val="ja-JP"/>
        </w:rPr>
        <w:t xml:space="preserve"> (</w:t>
      </w:r>
      <w:r w:rsidRPr="009266F1">
        <w:rPr>
          <w:rFonts w:ascii="Times New Roman" w:eastAsiaTheme="minorEastAsia" w:hAnsiTheme="minorEastAsia" w:cs="Times New Roman"/>
          <w:color w:val="000000"/>
          <w:kern w:val="0"/>
          <w:sz w:val="18"/>
          <w:szCs w:val="18"/>
          <w:lang w:val="ja-JP"/>
        </w:rPr>
        <w:t>大阪</w:t>
      </w:r>
      <w:r w:rsidRPr="009266F1">
        <w:rPr>
          <w:rFonts w:ascii="Times New Roman" w:eastAsiaTheme="minorEastAsia" w:hAnsi="Times New Roman" w:cs="Times New Roman"/>
          <w:color w:val="000000"/>
          <w:kern w:val="0"/>
          <w:sz w:val="18"/>
          <w:szCs w:val="18"/>
          <w:lang w:val="ja-JP"/>
        </w:rPr>
        <w:t>) 2004</w:t>
      </w:r>
      <w:r w:rsidRPr="009266F1">
        <w:rPr>
          <w:rFonts w:ascii="Times New Roman" w:eastAsiaTheme="minorEastAsia" w:hAnsiTheme="minorEastAsia" w:cs="Times New Roman"/>
          <w:color w:val="000000"/>
          <w:kern w:val="0"/>
          <w:sz w:val="18"/>
          <w:szCs w:val="18"/>
          <w:lang w:val="ja-JP"/>
        </w:rPr>
        <w:t>年</w:t>
      </w:r>
      <w:r w:rsidRPr="009266F1">
        <w:rPr>
          <w:rFonts w:ascii="Times New Roman" w:eastAsiaTheme="minorEastAsia" w:hAnsi="Times New Roman" w:cs="Times New Roman"/>
          <w:color w:val="000000"/>
          <w:kern w:val="0"/>
          <w:sz w:val="18"/>
          <w:szCs w:val="18"/>
          <w:lang w:val="ja-JP"/>
        </w:rPr>
        <w:t>3</w:t>
      </w:r>
      <w:r w:rsidRPr="009266F1">
        <w:rPr>
          <w:rFonts w:ascii="Times New Roman" w:eastAsiaTheme="minorEastAsia" w:hAnsiTheme="minorEastAsia" w:cs="Times New Roman"/>
          <w:color w:val="000000"/>
          <w:kern w:val="0"/>
          <w:sz w:val="18"/>
          <w:szCs w:val="18"/>
          <w:lang w:val="ja-JP"/>
        </w:rPr>
        <w:t>月</w:t>
      </w:r>
    </w:p>
    <w:p w:rsidR="00785EC4" w:rsidRPr="00025E21" w:rsidRDefault="00785EC4" w:rsidP="00785EC4">
      <w:pPr>
        <w:pStyle w:val="a3"/>
        <w:numPr>
          <w:ilvl w:val="0"/>
          <w:numId w:val="48"/>
        </w:numPr>
        <w:rPr>
          <w:rFonts w:ascii="Times New Roman" w:eastAsiaTheme="minorEastAsia" w:hAnsi="Times New Roman" w:cs="Times New Roman"/>
          <w:bCs/>
          <w:sz w:val="18"/>
          <w:szCs w:val="18"/>
        </w:rPr>
      </w:pPr>
      <w:r w:rsidRPr="009266F1">
        <w:rPr>
          <w:rFonts w:ascii="Times New Roman" w:eastAsiaTheme="minorEastAsia" w:hAnsiTheme="minorEastAsia" w:cs="Times New Roman"/>
          <w:sz w:val="18"/>
          <w:szCs w:val="18"/>
        </w:rPr>
        <w:t>田家諭，植木正明，浅賀健彦，岩永康之，別宮小由理，前川信博．脳組織酸素分圧からみた</w:t>
      </w:r>
      <w:r w:rsidRPr="009266F1">
        <w:rPr>
          <w:rFonts w:ascii="Times New Roman" w:eastAsiaTheme="minorEastAsia" w:hAnsi="Times New Roman" w:cs="Times New Roman"/>
          <w:sz w:val="18"/>
          <w:szCs w:val="18"/>
        </w:rPr>
        <w:t>hypoxic preconditioning</w:t>
      </w:r>
      <w:r w:rsidRPr="009266F1">
        <w:rPr>
          <w:rFonts w:ascii="Times New Roman" w:eastAsiaTheme="minorEastAsia" w:hAnsiTheme="minorEastAsia" w:cs="Times New Roman"/>
          <w:sz w:val="18"/>
          <w:szCs w:val="18"/>
        </w:rPr>
        <w:t>の効果．第</w:t>
      </w:r>
      <w:r w:rsidRPr="009266F1">
        <w:rPr>
          <w:rFonts w:ascii="Times New Roman" w:eastAsiaTheme="minorEastAsia" w:hAnsi="Times New Roman" w:cs="Times New Roman"/>
          <w:sz w:val="18"/>
          <w:szCs w:val="18"/>
        </w:rPr>
        <w:t>31</w:t>
      </w:r>
      <w:r w:rsidRPr="009266F1">
        <w:rPr>
          <w:rFonts w:ascii="Times New Roman" w:eastAsiaTheme="minorEastAsia" w:hAnsiTheme="minorEastAsia" w:cs="Times New Roman"/>
          <w:sz w:val="18"/>
          <w:szCs w:val="18"/>
        </w:rPr>
        <w:t>回日本集中治療医学会学術集会</w:t>
      </w:r>
      <w:r w:rsidRPr="009266F1">
        <w:rPr>
          <w:rFonts w:ascii="Times New Roman" w:eastAsiaTheme="minorEastAsia" w:hAnsi="Times New Roman" w:cs="Times New Roman"/>
          <w:color w:val="0070C0"/>
          <w:sz w:val="18"/>
          <w:szCs w:val="18"/>
        </w:rPr>
        <w:t xml:space="preserve"> </w:t>
      </w:r>
      <w:r w:rsidRPr="009266F1">
        <w:rPr>
          <w:rFonts w:ascii="Times New Roman" w:eastAsiaTheme="minorEastAsia" w:hAnsi="Times New Roman" w:cs="Times New Roman"/>
          <w:sz w:val="18"/>
          <w:szCs w:val="18"/>
        </w:rPr>
        <w:t>(</w:t>
      </w:r>
      <w:r w:rsidR="00C0144C" w:rsidRPr="009266F1">
        <w:rPr>
          <w:rFonts w:ascii="Times New Roman" w:eastAsiaTheme="minorEastAsia" w:hAnsiTheme="minorEastAsia" w:cs="Times New Roman"/>
          <w:sz w:val="18"/>
          <w:szCs w:val="18"/>
        </w:rPr>
        <w:t>福岡</w:t>
      </w:r>
      <w:r w:rsidRPr="009266F1">
        <w:rPr>
          <w:rFonts w:ascii="Times New Roman" w:eastAsiaTheme="minorEastAsia" w:hAnsi="Times New Roman" w:cs="Times New Roman"/>
          <w:sz w:val="18"/>
          <w:szCs w:val="18"/>
        </w:rPr>
        <w:t>) 2004</w:t>
      </w:r>
      <w:r w:rsidRPr="009266F1">
        <w:rPr>
          <w:rFonts w:ascii="Times New Roman" w:eastAsiaTheme="minorEastAsia" w:hAnsiTheme="minorEastAsia" w:cs="Times New Roman"/>
          <w:sz w:val="18"/>
          <w:szCs w:val="18"/>
        </w:rPr>
        <w:t>年</w:t>
      </w:r>
      <w:r w:rsidRPr="009266F1">
        <w:rPr>
          <w:rFonts w:ascii="Times New Roman" w:eastAsiaTheme="minorEastAsia" w:hAnsi="Times New Roman" w:cs="Times New Roman"/>
          <w:sz w:val="18"/>
          <w:szCs w:val="18"/>
        </w:rPr>
        <w:t>3</w:t>
      </w:r>
      <w:r w:rsidRPr="009266F1">
        <w:rPr>
          <w:rFonts w:ascii="Times New Roman" w:eastAsiaTheme="minorEastAsia" w:hAnsiTheme="minorEastAsia" w:cs="Times New Roman"/>
          <w:sz w:val="18"/>
          <w:szCs w:val="18"/>
        </w:rPr>
        <w:t>月</w:t>
      </w:r>
      <w:r w:rsidR="001567B2" w:rsidRPr="009266F1">
        <w:rPr>
          <w:rFonts w:ascii="Times New Roman" w:eastAsiaTheme="minorEastAsia" w:hAnsi="Times New Roman" w:cs="Times New Roman"/>
          <w:sz w:val="18"/>
          <w:szCs w:val="18"/>
        </w:rPr>
        <w:t>4</w:t>
      </w:r>
      <w:r w:rsidRPr="009266F1">
        <w:rPr>
          <w:rFonts w:ascii="Times New Roman" w:eastAsiaTheme="minorEastAsia" w:hAnsiTheme="minorEastAsia" w:cs="Times New Roman"/>
          <w:sz w:val="18"/>
          <w:szCs w:val="18"/>
        </w:rPr>
        <w:t>日</w:t>
      </w:r>
    </w:p>
    <w:p w:rsidR="00025E21" w:rsidRPr="00025E21" w:rsidRDefault="00025E21" w:rsidP="00785EC4">
      <w:pPr>
        <w:pStyle w:val="a3"/>
        <w:numPr>
          <w:ilvl w:val="0"/>
          <w:numId w:val="48"/>
        </w:numPr>
        <w:rPr>
          <w:rFonts w:ascii="Times New Roman" w:eastAsiaTheme="minorEastAsia" w:hAnsi="Times New Roman" w:cs="Times New Roman"/>
          <w:bCs/>
          <w:sz w:val="18"/>
          <w:szCs w:val="18"/>
        </w:rPr>
      </w:pPr>
      <w:r w:rsidRPr="00025E21">
        <w:rPr>
          <w:rFonts w:hAnsi="ＭＳ 明朝" w:hint="eastAsia"/>
          <w:kern w:val="0"/>
          <w:sz w:val="18"/>
          <w:szCs w:val="18"/>
        </w:rPr>
        <w:lastRenderedPageBreak/>
        <w:t>平井宗一，小川</w:t>
      </w:r>
      <w:r w:rsidRPr="005C2A6E">
        <w:rPr>
          <w:rFonts w:hAnsi="ＭＳ 明朝"/>
          <w:kern w:val="0"/>
          <w:sz w:val="18"/>
          <w:szCs w:val="18"/>
        </w:rPr>
        <w:t>寛恭</w:t>
      </w:r>
      <w:r>
        <w:rPr>
          <w:rFonts w:hAnsi="ＭＳ 明朝"/>
          <w:kern w:val="0"/>
          <w:sz w:val="18"/>
          <w:szCs w:val="18"/>
        </w:rPr>
        <w:t>，横田治，関啓輔，小倉真治，前川信博．急性肺障害に対するシベレスタットナトリウムの各種メディエーターの抑制効果・肺機能改善効果について．第31回</w:t>
      </w:r>
      <w:r>
        <w:rPr>
          <w:rFonts w:hAnsi="ＭＳ 明朝" w:hint="eastAsia"/>
          <w:kern w:val="0"/>
          <w:sz w:val="18"/>
          <w:szCs w:val="18"/>
        </w:rPr>
        <w:t>日本集中治療医学会学術集会(福岡)2004年3月4日</w:t>
      </w:r>
    </w:p>
    <w:p w:rsidR="00025E21" w:rsidRPr="009266F1" w:rsidRDefault="00025E21" w:rsidP="00785EC4">
      <w:pPr>
        <w:pStyle w:val="a3"/>
        <w:numPr>
          <w:ilvl w:val="0"/>
          <w:numId w:val="48"/>
        </w:numPr>
        <w:rPr>
          <w:rFonts w:ascii="Times New Roman" w:eastAsiaTheme="minorEastAsia" w:hAnsi="Times New Roman" w:cs="Times New Roman"/>
          <w:bCs/>
          <w:sz w:val="18"/>
          <w:szCs w:val="18"/>
        </w:rPr>
      </w:pPr>
      <w:r w:rsidRPr="005C2A6E">
        <w:rPr>
          <w:rFonts w:hAnsi="ＭＳ 明朝"/>
          <w:kern w:val="0"/>
          <w:sz w:val="18"/>
          <w:szCs w:val="18"/>
        </w:rPr>
        <w:t>横田治</w:t>
      </w:r>
      <w:r>
        <w:rPr>
          <w:rFonts w:hAnsi="ＭＳ 明朝"/>
          <w:kern w:val="0"/>
          <w:sz w:val="18"/>
          <w:szCs w:val="18"/>
        </w:rPr>
        <w:t>，</w:t>
      </w:r>
      <w:r w:rsidRPr="005C2A6E">
        <w:rPr>
          <w:rFonts w:hAnsi="ＭＳ 明朝"/>
          <w:kern w:val="0"/>
          <w:sz w:val="18"/>
          <w:szCs w:val="18"/>
        </w:rPr>
        <w:t>黒野格久</w:t>
      </w:r>
      <w:r>
        <w:rPr>
          <w:rFonts w:hAnsi="ＭＳ 明朝"/>
          <w:kern w:val="0"/>
          <w:sz w:val="18"/>
          <w:szCs w:val="18"/>
        </w:rPr>
        <w:t>，</w:t>
      </w:r>
      <w:r w:rsidRPr="00CD2D96">
        <w:rPr>
          <w:rFonts w:hAnsi="ＭＳ 明朝"/>
          <w:kern w:val="0"/>
          <w:sz w:val="18"/>
          <w:szCs w:val="18"/>
        </w:rPr>
        <w:t>岡部悠吾，小</w:t>
      </w:r>
      <w:r w:rsidRPr="005C2A6E">
        <w:rPr>
          <w:rFonts w:hAnsi="ＭＳ 明朝"/>
          <w:kern w:val="0"/>
          <w:sz w:val="18"/>
          <w:szCs w:val="18"/>
        </w:rPr>
        <w:t>川寛恭</w:t>
      </w:r>
      <w:r>
        <w:rPr>
          <w:rFonts w:hAnsi="ＭＳ 明朝"/>
          <w:kern w:val="0"/>
          <w:sz w:val="18"/>
          <w:szCs w:val="18"/>
        </w:rPr>
        <w:t>，</w:t>
      </w:r>
      <w:r w:rsidRPr="005C2A6E">
        <w:rPr>
          <w:rFonts w:hAnsi="ＭＳ 明朝"/>
          <w:kern w:val="0"/>
          <w:sz w:val="18"/>
          <w:szCs w:val="18"/>
        </w:rPr>
        <w:t>関啓輔</w:t>
      </w:r>
      <w:r>
        <w:rPr>
          <w:rFonts w:hAnsi="ＭＳ 明朝"/>
          <w:kern w:val="0"/>
          <w:sz w:val="18"/>
          <w:szCs w:val="18"/>
        </w:rPr>
        <w:t>，</w:t>
      </w:r>
      <w:r w:rsidRPr="005C2A6E">
        <w:rPr>
          <w:rFonts w:hAnsi="ＭＳ 明朝"/>
          <w:kern w:val="0"/>
          <w:sz w:val="18"/>
          <w:szCs w:val="18"/>
        </w:rPr>
        <w:t>小倉真治</w:t>
      </w:r>
      <w:r>
        <w:rPr>
          <w:rFonts w:hAnsi="ＭＳ 明朝"/>
          <w:kern w:val="0"/>
          <w:sz w:val="18"/>
          <w:szCs w:val="18"/>
        </w:rPr>
        <w:t>，</w:t>
      </w:r>
      <w:r w:rsidRPr="005C2A6E">
        <w:rPr>
          <w:rFonts w:hAnsi="ＭＳ 明朝"/>
          <w:kern w:val="0"/>
          <w:sz w:val="18"/>
          <w:szCs w:val="18"/>
        </w:rPr>
        <w:t>前川信博</w:t>
      </w:r>
      <w:r>
        <w:rPr>
          <w:rFonts w:hAnsi="ＭＳ 明朝"/>
          <w:kern w:val="0"/>
          <w:sz w:val="18"/>
          <w:szCs w:val="18"/>
        </w:rPr>
        <w:t>．</w:t>
      </w:r>
      <w:r w:rsidRPr="005C2A6E">
        <w:rPr>
          <w:rFonts w:hAnsi="ＭＳ 明朝"/>
          <w:kern w:val="0"/>
          <w:sz w:val="18"/>
          <w:szCs w:val="18"/>
        </w:rPr>
        <w:t>長期鎮静患者とせん妄の発症の関係について</w:t>
      </w:r>
      <w:r>
        <w:rPr>
          <w:rFonts w:hAnsi="ＭＳ 明朝"/>
          <w:kern w:val="0"/>
          <w:sz w:val="18"/>
          <w:szCs w:val="18"/>
        </w:rPr>
        <w:t>．第31回</w:t>
      </w:r>
      <w:r>
        <w:rPr>
          <w:rFonts w:hAnsi="ＭＳ 明朝" w:hint="eastAsia"/>
          <w:kern w:val="0"/>
          <w:sz w:val="18"/>
          <w:szCs w:val="18"/>
        </w:rPr>
        <w:t>日本集中治療医学会学術集会(福岡)2004年3月6日</w:t>
      </w:r>
    </w:p>
    <w:p w:rsidR="00C0144C" w:rsidRPr="00025E21" w:rsidRDefault="00C0144C" w:rsidP="00785EC4">
      <w:pPr>
        <w:pStyle w:val="a3"/>
        <w:numPr>
          <w:ilvl w:val="0"/>
          <w:numId w:val="48"/>
        </w:numPr>
        <w:rPr>
          <w:rFonts w:ascii="Times New Roman" w:eastAsiaTheme="minorEastAsia" w:hAnsi="Times New Roman" w:cs="Times New Roman"/>
          <w:bCs/>
          <w:sz w:val="18"/>
          <w:szCs w:val="18"/>
        </w:rPr>
      </w:pPr>
      <w:r w:rsidRPr="009266F1">
        <w:rPr>
          <w:rFonts w:ascii="Times New Roman" w:eastAsiaTheme="minorEastAsia" w:hAnsiTheme="minorEastAsia" w:cs="Times New Roman"/>
          <w:sz w:val="18"/>
          <w:szCs w:val="18"/>
        </w:rPr>
        <w:t>別宮小由理，田家　諭，小野純一郎，山木良一，前川信博．肝逸脱酵素異常高値を示したうっ血性心不全による肝障害の</w:t>
      </w:r>
      <w:r w:rsidRPr="009266F1">
        <w:rPr>
          <w:rFonts w:ascii="Times New Roman" w:eastAsiaTheme="minorEastAsia" w:hAnsi="Times New Roman" w:cs="Times New Roman"/>
          <w:sz w:val="18"/>
          <w:szCs w:val="18"/>
        </w:rPr>
        <w:t>1</w:t>
      </w:r>
      <w:r w:rsidRPr="009266F1">
        <w:rPr>
          <w:rFonts w:ascii="Times New Roman" w:eastAsiaTheme="minorEastAsia" w:hAnsiTheme="minorEastAsia" w:cs="Times New Roman"/>
          <w:sz w:val="18"/>
          <w:szCs w:val="18"/>
        </w:rPr>
        <w:t>例．第</w:t>
      </w:r>
      <w:r w:rsidRPr="009266F1">
        <w:rPr>
          <w:rFonts w:ascii="Times New Roman" w:eastAsiaTheme="minorEastAsia" w:hAnsi="Times New Roman" w:cs="Times New Roman"/>
          <w:sz w:val="18"/>
          <w:szCs w:val="18"/>
        </w:rPr>
        <w:t>31</w:t>
      </w:r>
      <w:r w:rsidRPr="009266F1">
        <w:rPr>
          <w:rFonts w:ascii="Times New Roman" w:eastAsiaTheme="minorEastAsia" w:hAnsiTheme="minorEastAsia" w:cs="Times New Roman"/>
          <w:sz w:val="18"/>
          <w:szCs w:val="18"/>
        </w:rPr>
        <w:t>回日本集中治療医学会学術集会（福岡）</w:t>
      </w:r>
      <w:r w:rsidRPr="009266F1">
        <w:rPr>
          <w:rFonts w:ascii="Times New Roman" w:eastAsiaTheme="minorEastAsia" w:hAnsi="Times New Roman" w:cs="Times New Roman"/>
          <w:sz w:val="18"/>
          <w:szCs w:val="18"/>
        </w:rPr>
        <w:t>2004</w:t>
      </w:r>
      <w:r w:rsidRPr="009266F1">
        <w:rPr>
          <w:rFonts w:ascii="Times New Roman" w:eastAsiaTheme="minorEastAsia" w:hAnsiTheme="minorEastAsia" w:cs="Times New Roman"/>
          <w:sz w:val="18"/>
          <w:szCs w:val="18"/>
        </w:rPr>
        <w:t>年</w:t>
      </w:r>
      <w:r w:rsidRPr="009266F1">
        <w:rPr>
          <w:rFonts w:ascii="Times New Roman" w:eastAsiaTheme="minorEastAsia" w:hAnsi="Times New Roman" w:cs="Times New Roman"/>
          <w:sz w:val="18"/>
          <w:szCs w:val="18"/>
        </w:rPr>
        <w:t>3</w:t>
      </w:r>
      <w:r w:rsidRPr="009266F1">
        <w:rPr>
          <w:rFonts w:ascii="Times New Roman" w:eastAsiaTheme="minorEastAsia" w:hAnsiTheme="minorEastAsia" w:cs="Times New Roman"/>
          <w:sz w:val="18"/>
          <w:szCs w:val="18"/>
        </w:rPr>
        <w:t>月</w:t>
      </w:r>
      <w:r w:rsidR="00420CE1" w:rsidRPr="009266F1">
        <w:rPr>
          <w:rFonts w:ascii="Times New Roman" w:eastAsiaTheme="minorEastAsia" w:hAnsi="Times New Roman" w:cs="Times New Roman"/>
          <w:sz w:val="18"/>
          <w:szCs w:val="18"/>
        </w:rPr>
        <w:t>6</w:t>
      </w:r>
      <w:r w:rsidR="00420CE1" w:rsidRPr="009266F1">
        <w:rPr>
          <w:rFonts w:ascii="Times New Roman" w:eastAsiaTheme="minorEastAsia" w:hAnsiTheme="minorEastAsia" w:cs="Times New Roman"/>
          <w:sz w:val="18"/>
          <w:szCs w:val="18"/>
        </w:rPr>
        <w:t>日</w:t>
      </w:r>
    </w:p>
    <w:p w:rsidR="00025E21" w:rsidRPr="009266F1" w:rsidRDefault="00025E21" w:rsidP="00785EC4">
      <w:pPr>
        <w:pStyle w:val="a3"/>
        <w:numPr>
          <w:ilvl w:val="0"/>
          <w:numId w:val="48"/>
        </w:numPr>
        <w:rPr>
          <w:rFonts w:ascii="Times New Roman" w:eastAsiaTheme="minorEastAsia" w:hAnsi="Times New Roman" w:cs="Times New Roman"/>
          <w:bCs/>
          <w:sz w:val="18"/>
          <w:szCs w:val="18"/>
        </w:rPr>
      </w:pPr>
      <w:r w:rsidRPr="005C2A6E">
        <w:rPr>
          <w:rFonts w:hAnsi="ＭＳ 明朝"/>
          <w:kern w:val="0"/>
          <w:sz w:val="18"/>
          <w:szCs w:val="18"/>
        </w:rPr>
        <w:t>関啓輔</w:t>
      </w:r>
      <w:r>
        <w:rPr>
          <w:rFonts w:hAnsi="ＭＳ 明朝"/>
          <w:kern w:val="0"/>
          <w:sz w:val="18"/>
          <w:szCs w:val="18"/>
        </w:rPr>
        <w:t>，</w:t>
      </w:r>
      <w:r w:rsidRPr="005C2A6E">
        <w:rPr>
          <w:rFonts w:hAnsi="ＭＳ 明朝"/>
          <w:kern w:val="0"/>
          <w:sz w:val="18"/>
          <w:szCs w:val="18"/>
        </w:rPr>
        <w:t>小川寛恭</w:t>
      </w:r>
      <w:r>
        <w:rPr>
          <w:rFonts w:hAnsi="ＭＳ 明朝"/>
          <w:kern w:val="0"/>
          <w:sz w:val="18"/>
          <w:szCs w:val="18"/>
        </w:rPr>
        <w:t>，</w:t>
      </w:r>
      <w:r w:rsidRPr="00CD2D96">
        <w:rPr>
          <w:rFonts w:hAnsi="ＭＳ 明朝"/>
          <w:kern w:val="0"/>
          <w:sz w:val="18"/>
          <w:szCs w:val="18"/>
        </w:rPr>
        <w:t>岡部悠吾，</w:t>
      </w:r>
      <w:r w:rsidRPr="005C2A6E">
        <w:rPr>
          <w:rFonts w:hAnsi="ＭＳ 明朝"/>
          <w:kern w:val="0"/>
          <w:sz w:val="18"/>
          <w:szCs w:val="18"/>
        </w:rPr>
        <w:t>黒野格久</w:t>
      </w:r>
      <w:r>
        <w:rPr>
          <w:rFonts w:hAnsi="ＭＳ 明朝"/>
          <w:kern w:val="0"/>
          <w:sz w:val="18"/>
          <w:szCs w:val="18"/>
        </w:rPr>
        <w:t>，</w:t>
      </w:r>
      <w:r w:rsidRPr="005C2A6E">
        <w:rPr>
          <w:rFonts w:hAnsi="ＭＳ 明朝"/>
          <w:kern w:val="0"/>
          <w:sz w:val="18"/>
          <w:szCs w:val="18"/>
        </w:rPr>
        <w:t>小倉真治</w:t>
      </w:r>
      <w:r>
        <w:rPr>
          <w:rFonts w:hAnsi="ＭＳ 明朝"/>
          <w:kern w:val="0"/>
          <w:sz w:val="18"/>
          <w:szCs w:val="18"/>
        </w:rPr>
        <w:t>，</w:t>
      </w:r>
      <w:r w:rsidRPr="005C2A6E">
        <w:rPr>
          <w:rFonts w:hAnsi="ＭＳ 明朝"/>
          <w:kern w:val="0"/>
          <w:sz w:val="18"/>
          <w:szCs w:val="18"/>
        </w:rPr>
        <w:t>前川信博</w:t>
      </w:r>
      <w:r>
        <w:rPr>
          <w:rFonts w:hAnsi="ＭＳ 明朝"/>
          <w:kern w:val="0"/>
          <w:sz w:val="18"/>
          <w:szCs w:val="18"/>
        </w:rPr>
        <w:t>．</w:t>
      </w:r>
      <w:r w:rsidRPr="005C2A6E">
        <w:rPr>
          <w:rFonts w:hAnsi="ＭＳ 明朝"/>
          <w:kern w:val="0"/>
          <w:sz w:val="18"/>
          <w:szCs w:val="18"/>
        </w:rPr>
        <w:t>体位管理に難渋した重症頸部刺創の一例</w:t>
      </w:r>
      <w:r>
        <w:rPr>
          <w:rFonts w:hAnsi="ＭＳ 明朝"/>
          <w:kern w:val="0"/>
          <w:sz w:val="18"/>
          <w:szCs w:val="18"/>
        </w:rPr>
        <w:t>．第31回</w:t>
      </w:r>
      <w:r>
        <w:rPr>
          <w:rFonts w:hAnsi="ＭＳ 明朝" w:hint="eastAsia"/>
          <w:kern w:val="0"/>
          <w:sz w:val="18"/>
          <w:szCs w:val="18"/>
        </w:rPr>
        <w:t>日本集中治療医学会学術集会(福岡)2004年3月6日</w:t>
      </w:r>
    </w:p>
    <w:p w:rsidR="00785EC4" w:rsidRPr="009266F1" w:rsidRDefault="00571F6D" w:rsidP="00785EC4">
      <w:pPr>
        <w:pStyle w:val="a9"/>
        <w:numPr>
          <w:ilvl w:val="0"/>
          <w:numId w:val="48"/>
        </w:numPr>
        <w:ind w:leftChars="0"/>
        <w:rPr>
          <w:rFonts w:ascii="Times New Roman" w:eastAsiaTheme="minorEastAsia" w:hAnsi="Times New Roman"/>
          <w:sz w:val="18"/>
          <w:szCs w:val="18"/>
        </w:rPr>
      </w:pPr>
      <w:r w:rsidRPr="009266F1">
        <w:rPr>
          <w:rFonts w:ascii="Times New Roman" w:eastAsiaTheme="minorEastAsia" w:hAnsiTheme="minorEastAsia"/>
          <w:sz w:val="18"/>
          <w:szCs w:val="18"/>
        </w:rPr>
        <w:t>野萱純子，穴吹大介，別宮小由理，阿部裕子</w:t>
      </w:r>
      <w:r w:rsidR="00177E15" w:rsidRPr="009266F1">
        <w:rPr>
          <w:rFonts w:ascii="Times New Roman" w:eastAsiaTheme="minorEastAsia" w:hAnsiTheme="minorEastAsia"/>
          <w:sz w:val="18"/>
          <w:szCs w:val="18"/>
        </w:rPr>
        <w:t>，横井信哉．慢性期</w:t>
      </w:r>
      <w:r w:rsidR="00177E15" w:rsidRPr="009266F1">
        <w:rPr>
          <w:rFonts w:ascii="Times New Roman" w:eastAsiaTheme="minorEastAsia" w:hAnsi="Times New Roman"/>
          <w:sz w:val="18"/>
          <w:szCs w:val="18"/>
        </w:rPr>
        <w:t>CRPS</w:t>
      </w:r>
      <w:r w:rsidR="00177E15" w:rsidRPr="009266F1">
        <w:rPr>
          <w:rFonts w:ascii="Times New Roman" w:eastAsiaTheme="minorEastAsia" w:hAnsiTheme="minorEastAsia"/>
          <w:sz w:val="18"/>
          <w:szCs w:val="18"/>
        </w:rPr>
        <w:t>に補助代替療法としてアロマセラピーを応用した</w:t>
      </w:r>
      <w:r w:rsidR="00177E15" w:rsidRPr="009266F1">
        <w:rPr>
          <w:rFonts w:ascii="Times New Roman" w:eastAsiaTheme="minorEastAsia" w:hAnsi="Times New Roman"/>
          <w:sz w:val="18"/>
          <w:szCs w:val="18"/>
        </w:rPr>
        <w:t>3</w:t>
      </w:r>
      <w:r w:rsidR="00177E15" w:rsidRPr="009266F1">
        <w:rPr>
          <w:rFonts w:ascii="Times New Roman" w:eastAsiaTheme="minorEastAsia" w:hAnsiTheme="minorEastAsia"/>
          <w:sz w:val="18"/>
          <w:szCs w:val="18"/>
        </w:rPr>
        <w:t>症例．</w:t>
      </w:r>
      <w:r w:rsidR="00177E15" w:rsidRPr="009266F1">
        <w:rPr>
          <w:rFonts w:ascii="Times New Roman" w:eastAsiaTheme="minorEastAsia" w:hAnsiTheme="minorEastAsia"/>
          <w:kern w:val="0"/>
          <w:sz w:val="18"/>
          <w:szCs w:val="18"/>
          <w:lang w:val="ja-JP"/>
        </w:rPr>
        <w:t>日本麻酔科学会第</w:t>
      </w:r>
      <w:r w:rsidR="00177E15" w:rsidRPr="009266F1">
        <w:rPr>
          <w:rFonts w:ascii="Times New Roman" w:eastAsiaTheme="minorEastAsia" w:hAnsi="Times New Roman"/>
          <w:kern w:val="0"/>
          <w:sz w:val="18"/>
          <w:szCs w:val="18"/>
          <w:lang w:val="ja-JP"/>
        </w:rPr>
        <w:t>51</w:t>
      </w:r>
      <w:r w:rsidR="00177E15" w:rsidRPr="009266F1">
        <w:rPr>
          <w:rFonts w:ascii="Times New Roman" w:eastAsiaTheme="minorEastAsia" w:hAnsiTheme="minorEastAsia"/>
          <w:kern w:val="0"/>
          <w:sz w:val="18"/>
          <w:szCs w:val="18"/>
          <w:lang w:val="ja-JP"/>
        </w:rPr>
        <w:t>回学術集会</w:t>
      </w:r>
      <w:r w:rsidR="00177E15" w:rsidRPr="009266F1">
        <w:rPr>
          <w:rFonts w:ascii="Times New Roman" w:eastAsiaTheme="minorEastAsia" w:hAnsi="Times New Roman"/>
          <w:kern w:val="0"/>
          <w:sz w:val="18"/>
          <w:szCs w:val="18"/>
          <w:lang w:val="ja-JP"/>
        </w:rPr>
        <w:t xml:space="preserve"> (</w:t>
      </w:r>
      <w:r w:rsidR="00177E15" w:rsidRPr="009266F1">
        <w:rPr>
          <w:rFonts w:ascii="Times New Roman" w:eastAsiaTheme="minorEastAsia" w:hAnsiTheme="minorEastAsia"/>
          <w:kern w:val="0"/>
          <w:sz w:val="18"/>
          <w:szCs w:val="18"/>
          <w:lang w:val="ja-JP"/>
        </w:rPr>
        <w:t>名古屋</w:t>
      </w:r>
      <w:r w:rsidR="00177E15" w:rsidRPr="009266F1">
        <w:rPr>
          <w:rFonts w:ascii="Times New Roman" w:eastAsiaTheme="minorEastAsia" w:hAnsi="Times New Roman"/>
          <w:kern w:val="0"/>
          <w:sz w:val="18"/>
          <w:szCs w:val="18"/>
          <w:lang w:val="ja-JP"/>
        </w:rPr>
        <w:t>) 2004</w:t>
      </w:r>
      <w:r w:rsidR="00177E15" w:rsidRPr="009266F1">
        <w:rPr>
          <w:rFonts w:ascii="Times New Roman" w:eastAsiaTheme="minorEastAsia" w:hAnsiTheme="minorEastAsia"/>
          <w:kern w:val="0"/>
          <w:sz w:val="18"/>
          <w:szCs w:val="18"/>
          <w:lang w:val="ja-JP"/>
        </w:rPr>
        <w:t>年</w:t>
      </w:r>
      <w:r w:rsidR="00177E15" w:rsidRPr="009266F1">
        <w:rPr>
          <w:rFonts w:ascii="Times New Roman" w:eastAsiaTheme="minorEastAsia" w:hAnsi="Times New Roman"/>
          <w:kern w:val="0"/>
          <w:sz w:val="18"/>
          <w:szCs w:val="18"/>
          <w:lang w:val="ja-JP"/>
        </w:rPr>
        <w:t>5</w:t>
      </w:r>
      <w:r w:rsidR="00177E15" w:rsidRPr="009266F1">
        <w:rPr>
          <w:rFonts w:ascii="Times New Roman" w:eastAsiaTheme="minorEastAsia" w:hAnsiTheme="minorEastAsia"/>
          <w:kern w:val="0"/>
          <w:sz w:val="18"/>
          <w:szCs w:val="18"/>
          <w:lang w:val="ja-JP"/>
        </w:rPr>
        <w:t>月</w:t>
      </w:r>
      <w:r w:rsidR="00177E15" w:rsidRPr="009266F1">
        <w:rPr>
          <w:rFonts w:ascii="Times New Roman" w:eastAsiaTheme="minorEastAsia" w:hAnsi="Times New Roman"/>
          <w:kern w:val="0"/>
          <w:sz w:val="18"/>
          <w:szCs w:val="18"/>
          <w:lang w:val="ja-JP"/>
        </w:rPr>
        <w:t>27</w:t>
      </w:r>
      <w:r w:rsidR="00177E15" w:rsidRPr="009266F1">
        <w:rPr>
          <w:rFonts w:ascii="Times New Roman" w:eastAsiaTheme="minorEastAsia" w:hAnsiTheme="minorEastAsia"/>
          <w:kern w:val="0"/>
          <w:sz w:val="18"/>
          <w:szCs w:val="18"/>
          <w:lang w:val="ja-JP"/>
        </w:rPr>
        <w:t>日</w:t>
      </w:r>
    </w:p>
    <w:p w:rsidR="00177E15" w:rsidRPr="009266F1" w:rsidRDefault="00177E15" w:rsidP="00785EC4">
      <w:pPr>
        <w:pStyle w:val="a9"/>
        <w:numPr>
          <w:ilvl w:val="0"/>
          <w:numId w:val="48"/>
        </w:numPr>
        <w:ind w:leftChars="0"/>
        <w:rPr>
          <w:rFonts w:ascii="Times New Roman" w:eastAsiaTheme="minorEastAsia" w:hAnsi="Times New Roman"/>
          <w:sz w:val="18"/>
          <w:szCs w:val="18"/>
        </w:rPr>
      </w:pPr>
      <w:r w:rsidRPr="009266F1">
        <w:rPr>
          <w:rFonts w:ascii="Times New Roman" w:eastAsiaTheme="minorEastAsia" w:hAnsiTheme="minorEastAsia"/>
          <w:kern w:val="0"/>
          <w:sz w:val="18"/>
          <w:szCs w:val="18"/>
          <w:lang w:val="ja-JP"/>
        </w:rPr>
        <w:t>遠藤玲子</w:t>
      </w:r>
      <w:r w:rsidRPr="009266F1">
        <w:rPr>
          <w:rFonts w:ascii="Times New Roman" w:eastAsiaTheme="minorEastAsia" w:hAnsiTheme="minorEastAsia"/>
          <w:kern w:val="0"/>
          <w:sz w:val="18"/>
          <w:szCs w:val="18"/>
        </w:rPr>
        <w:t>，</w:t>
      </w:r>
      <w:r w:rsidRPr="009266F1">
        <w:rPr>
          <w:rFonts w:ascii="Times New Roman" w:eastAsiaTheme="minorEastAsia" w:hAnsiTheme="minorEastAsia"/>
          <w:kern w:val="0"/>
          <w:sz w:val="18"/>
          <w:szCs w:val="18"/>
          <w:lang w:val="ja-JP"/>
        </w:rPr>
        <w:t>斉藤範建</w:t>
      </w:r>
      <w:r w:rsidRPr="009266F1">
        <w:rPr>
          <w:rFonts w:ascii="Times New Roman" w:eastAsiaTheme="minorEastAsia" w:hAnsiTheme="minorEastAsia"/>
          <w:kern w:val="0"/>
          <w:sz w:val="18"/>
          <w:szCs w:val="18"/>
        </w:rPr>
        <w:t>，</w:t>
      </w:r>
      <w:r w:rsidRPr="009266F1">
        <w:rPr>
          <w:rFonts w:ascii="Times New Roman" w:eastAsiaTheme="minorEastAsia" w:hAnsiTheme="minorEastAsia"/>
          <w:kern w:val="0"/>
          <w:sz w:val="18"/>
          <w:szCs w:val="18"/>
          <w:lang w:val="ja-JP"/>
        </w:rPr>
        <w:t>中馬理一郎</w:t>
      </w:r>
      <w:r w:rsidRPr="009266F1">
        <w:rPr>
          <w:rFonts w:ascii="Times New Roman" w:eastAsiaTheme="minorEastAsia" w:hAnsiTheme="minorEastAsia"/>
          <w:kern w:val="0"/>
          <w:sz w:val="18"/>
          <w:szCs w:val="18"/>
        </w:rPr>
        <w:t>，</w:t>
      </w:r>
      <w:r w:rsidRPr="009266F1">
        <w:rPr>
          <w:rFonts w:ascii="Times New Roman" w:eastAsiaTheme="minorEastAsia" w:hAnsiTheme="minorEastAsia"/>
          <w:kern w:val="0"/>
          <w:sz w:val="18"/>
          <w:szCs w:val="18"/>
          <w:lang w:val="ja-JP"/>
        </w:rPr>
        <w:t>植木正明</w:t>
      </w:r>
      <w:r w:rsidRPr="009266F1">
        <w:rPr>
          <w:rFonts w:ascii="Times New Roman" w:eastAsiaTheme="minorEastAsia" w:hAnsiTheme="minorEastAsia"/>
          <w:kern w:val="0"/>
          <w:sz w:val="18"/>
          <w:szCs w:val="18"/>
        </w:rPr>
        <w:t>，</w:t>
      </w:r>
      <w:r w:rsidRPr="009266F1">
        <w:rPr>
          <w:rFonts w:ascii="Times New Roman" w:eastAsiaTheme="minorEastAsia" w:hAnsiTheme="minorEastAsia"/>
          <w:kern w:val="0"/>
          <w:sz w:val="18"/>
          <w:szCs w:val="18"/>
          <w:lang w:val="ja-JP"/>
        </w:rPr>
        <w:t>前川信博</w:t>
      </w:r>
      <w:r w:rsidRPr="009266F1">
        <w:rPr>
          <w:rFonts w:ascii="Times New Roman" w:eastAsiaTheme="minorEastAsia" w:hAnsiTheme="minorEastAsia"/>
          <w:kern w:val="0"/>
          <w:sz w:val="18"/>
          <w:szCs w:val="18"/>
        </w:rPr>
        <w:t>．</w:t>
      </w:r>
      <w:r w:rsidRPr="009266F1">
        <w:rPr>
          <w:rFonts w:ascii="Times New Roman" w:eastAsiaTheme="minorEastAsia" w:hAnsi="Times New Roman"/>
          <w:kern w:val="0"/>
          <w:sz w:val="18"/>
          <w:szCs w:val="18"/>
        </w:rPr>
        <w:t>Off-pump CABG</w:t>
      </w:r>
      <w:r w:rsidRPr="009266F1">
        <w:rPr>
          <w:rFonts w:ascii="Times New Roman" w:eastAsiaTheme="minorEastAsia" w:hAnsiTheme="minorEastAsia"/>
          <w:kern w:val="0"/>
          <w:sz w:val="18"/>
          <w:szCs w:val="18"/>
        </w:rPr>
        <w:t>におけるニコランジルとニトログリセリンの肺酸素化能への影響の比較．</w:t>
      </w:r>
      <w:r w:rsidRPr="009266F1">
        <w:rPr>
          <w:rFonts w:ascii="Times New Roman" w:eastAsiaTheme="minorEastAsia" w:hAnsiTheme="minorEastAsia"/>
          <w:kern w:val="0"/>
          <w:sz w:val="18"/>
          <w:szCs w:val="18"/>
          <w:lang w:val="ja-JP"/>
        </w:rPr>
        <w:t>日本麻酔科学会第</w:t>
      </w:r>
      <w:r w:rsidRPr="009266F1">
        <w:rPr>
          <w:rFonts w:ascii="Times New Roman" w:eastAsiaTheme="minorEastAsia" w:hAnsi="Times New Roman"/>
          <w:kern w:val="0"/>
          <w:sz w:val="18"/>
          <w:szCs w:val="18"/>
          <w:lang w:val="ja-JP"/>
        </w:rPr>
        <w:t>51</w:t>
      </w:r>
      <w:r w:rsidRPr="009266F1">
        <w:rPr>
          <w:rFonts w:ascii="Times New Roman" w:eastAsiaTheme="minorEastAsia" w:hAnsiTheme="minorEastAsia"/>
          <w:kern w:val="0"/>
          <w:sz w:val="18"/>
          <w:szCs w:val="18"/>
          <w:lang w:val="ja-JP"/>
        </w:rPr>
        <w:t>回学術集会</w:t>
      </w:r>
      <w:r w:rsidRPr="009266F1">
        <w:rPr>
          <w:rFonts w:ascii="Times New Roman" w:eastAsiaTheme="minorEastAsia" w:hAnsi="Times New Roman"/>
          <w:kern w:val="0"/>
          <w:sz w:val="18"/>
          <w:szCs w:val="18"/>
          <w:lang w:val="ja-JP"/>
        </w:rPr>
        <w:t xml:space="preserve"> (</w:t>
      </w:r>
      <w:r w:rsidRPr="009266F1">
        <w:rPr>
          <w:rFonts w:ascii="Times New Roman" w:eastAsiaTheme="minorEastAsia" w:hAnsiTheme="minorEastAsia"/>
          <w:kern w:val="0"/>
          <w:sz w:val="18"/>
          <w:szCs w:val="18"/>
          <w:lang w:val="ja-JP"/>
        </w:rPr>
        <w:t>名古屋</w:t>
      </w:r>
      <w:r w:rsidRPr="009266F1">
        <w:rPr>
          <w:rFonts w:ascii="Times New Roman" w:eastAsiaTheme="minorEastAsia" w:hAnsi="Times New Roman"/>
          <w:kern w:val="0"/>
          <w:sz w:val="18"/>
          <w:szCs w:val="18"/>
          <w:lang w:val="ja-JP"/>
        </w:rPr>
        <w:t>) 2004</w:t>
      </w:r>
      <w:r w:rsidRPr="009266F1">
        <w:rPr>
          <w:rFonts w:ascii="Times New Roman" w:eastAsiaTheme="minorEastAsia" w:hAnsiTheme="minorEastAsia"/>
          <w:kern w:val="0"/>
          <w:sz w:val="18"/>
          <w:szCs w:val="18"/>
          <w:lang w:val="ja-JP"/>
        </w:rPr>
        <w:t>年</w:t>
      </w:r>
      <w:r w:rsidRPr="009266F1">
        <w:rPr>
          <w:rFonts w:ascii="Times New Roman" w:eastAsiaTheme="minorEastAsia" w:hAnsi="Times New Roman"/>
          <w:kern w:val="0"/>
          <w:sz w:val="18"/>
          <w:szCs w:val="18"/>
          <w:lang w:val="ja-JP"/>
        </w:rPr>
        <w:t>5</w:t>
      </w:r>
      <w:r w:rsidRPr="009266F1">
        <w:rPr>
          <w:rFonts w:ascii="Times New Roman" w:eastAsiaTheme="minorEastAsia" w:hAnsiTheme="minorEastAsia"/>
          <w:kern w:val="0"/>
          <w:sz w:val="18"/>
          <w:szCs w:val="18"/>
          <w:lang w:val="ja-JP"/>
        </w:rPr>
        <w:t>月</w:t>
      </w:r>
      <w:r w:rsidRPr="009266F1">
        <w:rPr>
          <w:rFonts w:ascii="Times New Roman" w:eastAsiaTheme="minorEastAsia" w:hAnsi="Times New Roman"/>
          <w:kern w:val="0"/>
          <w:sz w:val="18"/>
          <w:szCs w:val="18"/>
          <w:lang w:val="ja-JP"/>
        </w:rPr>
        <w:t>27</w:t>
      </w:r>
      <w:r w:rsidRPr="009266F1">
        <w:rPr>
          <w:rFonts w:ascii="Times New Roman" w:eastAsiaTheme="minorEastAsia" w:hAnsiTheme="minorEastAsia"/>
          <w:kern w:val="0"/>
          <w:sz w:val="18"/>
          <w:szCs w:val="18"/>
          <w:lang w:val="ja-JP"/>
        </w:rPr>
        <w:t>日</w:t>
      </w:r>
    </w:p>
    <w:p w:rsidR="00CB7506" w:rsidRPr="009266F1" w:rsidRDefault="00CB7506" w:rsidP="00785EC4">
      <w:pPr>
        <w:pStyle w:val="a9"/>
        <w:numPr>
          <w:ilvl w:val="0"/>
          <w:numId w:val="48"/>
        </w:numPr>
        <w:ind w:leftChars="0"/>
        <w:rPr>
          <w:rFonts w:ascii="Times New Roman" w:eastAsiaTheme="minorEastAsia" w:hAnsi="Times New Roman"/>
          <w:sz w:val="18"/>
          <w:szCs w:val="18"/>
        </w:rPr>
      </w:pPr>
      <w:r w:rsidRPr="009266F1">
        <w:rPr>
          <w:rFonts w:ascii="Times New Roman" w:eastAsiaTheme="minorEastAsia" w:hAnsiTheme="minorEastAsia"/>
          <w:kern w:val="0"/>
          <w:sz w:val="18"/>
          <w:szCs w:val="18"/>
          <w:lang w:val="ja-JP"/>
        </w:rPr>
        <w:t>植木正明，田家諭，中條浩介，佐野愛，武田敏宏，永井翼．新生児期マウスのイソフルラン暴露後の迷路学習に及ぼす影響．</w:t>
      </w:r>
      <w:r w:rsidR="00571F6D" w:rsidRPr="009266F1">
        <w:rPr>
          <w:rFonts w:ascii="Times New Roman" w:eastAsiaTheme="minorEastAsia" w:hAnsiTheme="minorEastAsia"/>
          <w:kern w:val="0"/>
          <w:sz w:val="18"/>
          <w:szCs w:val="18"/>
          <w:lang w:val="ja-JP"/>
        </w:rPr>
        <w:t>日本麻酔科学会</w:t>
      </w:r>
      <w:r w:rsidRPr="009266F1">
        <w:rPr>
          <w:rFonts w:ascii="Times New Roman" w:eastAsiaTheme="minorEastAsia" w:hAnsiTheme="minorEastAsia"/>
          <w:kern w:val="0"/>
          <w:sz w:val="18"/>
          <w:szCs w:val="18"/>
          <w:lang w:val="ja-JP"/>
        </w:rPr>
        <w:t>第</w:t>
      </w:r>
      <w:r w:rsidRPr="009266F1">
        <w:rPr>
          <w:rFonts w:ascii="Times New Roman" w:eastAsiaTheme="minorEastAsia" w:hAnsi="Times New Roman"/>
          <w:kern w:val="0"/>
          <w:sz w:val="18"/>
          <w:szCs w:val="18"/>
          <w:lang w:val="ja-JP"/>
        </w:rPr>
        <w:t>51</w:t>
      </w:r>
      <w:r w:rsidRPr="009266F1">
        <w:rPr>
          <w:rFonts w:ascii="Times New Roman" w:eastAsiaTheme="minorEastAsia" w:hAnsiTheme="minorEastAsia"/>
          <w:kern w:val="0"/>
          <w:sz w:val="18"/>
          <w:szCs w:val="18"/>
          <w:lang w:val="ja-JP"/>
        </w:rPr>
        <w:t>回</w:t>
      </w:r>
      <w:r w:rsidR="00571F6D" w:rsidRPr="009266F1">
        <w:rPr>
          <w:rFonts w:ascii="Times New Roman" w:eastAsiaTheme="minorEastAsia" w:hAnsiTheme="minorEastAsia"/>
          <w:kern w:val="0"/>
          <w:sz w:val="18"/>
          <w:szCs w:val="18"/>
          <w:lang w:val="ja-JP"/>
        </w:rPr>
        <w:t>学術集会</w:t>
      </w:r>
      <w:r w:rsidRPr="009266F1">
        <w:rPr>
          <w:rFonts w:ascii="Times New Roman" w:eastAsiaTheme="minorEastAsia" w:hAnsi="Times New Roman"/>
          <w:kern w:val="0"/>
          <w:sz w:val="18"/>
          <w:szCs w:val="18"/>
          <w:lang w:val="ja-JP"/>
        </w:rPr>
        <w:t xml:space="preserve"> (</w:t>
      </w:r>
      <w:r w:rsidRPr="009266F1">
        <w:rPr>
          <w:rFonts w:ascii="Times New Roman" w:eastAsiaTheme="minorEastAsia" w:hAnsiTheme="minorEastAsia"/>
          <w:kern w:val="0"/>
          <w:sz w:val="18"/>
          <w:szCs w:val="18"/>
          <w:lang w:val="ja-JP"/>
        </w:rPr>
        <w:t>名古屋</w:t>
      </w:r>
      <w:r w:rsidRPr="009266F1">
        <w:rPr>
          <w:rFonts w:ascii="Times New Roman" w:eastAsiaTheme="minorEastAsia" w:hAnsi="Times New Roman"/>
          <w:kern w:val="0"/>
          <w:sz w:val="18"/>
          <w:szCs w:val="18"/>
          <w:lang w:val="ja-JP"/>
        </w:rPr>
        <w:t>) 2004</w:t>
      </w:r>
      <w:r w:rsidRPr="009266F1">
        <w:rPr>
          <w:rFonts w:ascii="Times New Roman" w:eastAsiaTheme="minorEastAsia" w:hAnsiTheme="minorEastAsia"/>
          <w:kern w:val="0"/>
          <w:sz w:val="18"/>
          <w:szCs w:val="18"/>
          <w:lang w:val="ja-JP"/>
        </w:rPr>
        <w:t>年</w:t>
      </w:r>
      <w:r w:rsidR="00571F6D" w:rsidRPr="009266F1">
        <w:rPr>
          <w:rFonts w:ascii="Times New Roman" w:eastAsiaTheme="minorEastAsia" w:hAnsi="Times New Roman"/>
          <w:kern w:val="0"/>
          <w:sz w:val="18"/>
          <w:szCs w:val="18"/>
          <w:lang w:val="ja-JP"/>
        </w:rPr>
        <w:t>5</w:t>
      </w:r>
      <w:r w:rsidR="00571F6D" w:rsidRPr="009266F1">
        <w:rPr>
          <w:rFonts w:ascii="Times New Roman" w:eastAsiaTheme="minorEastAsia" w:hAnsiTheme="minorEastAsia"/>
          <w:kern w:val="0"/>
          <w:sz w:val="18"/>
          <w:szCs w:val="18"/>
          <w:lang w:val="ja-JP"/>
        </w:rPr>
        <w:t>月</w:t>
      </w:r>
      <w:r w:rsidR="00571F6D" w:rsidRPr="009266F1">
        <w:rPr>
          <w:rFonts w:ascii="Times New Roman" w:eastAsiaTheme="minorEastAsia" w:hAnsi="Times New Roman"/>
          <w:kern w:val="0"/>
          <w:sz w:val="18"/>
          <w:szCs w:val="18"/>
          <w:lang w:val="ja-JP"/>
        </w:rPr>
        <w:t>2</w:t>
      </w:r>
      <w:r w:rsidR="00584937" w:rsidRPr="009266F1">
        <w:rPr>
          <w:rFonts w:ascii="Times New Roman" w:eastAsiaTheme="minorEastAsia" w:hAnsi="Times New Roman"/>
          <w:kern w:val="0"/>
          <w:sz w:val="18"/>
          <w:szCs w:val="18"/>
          <w:lang w:val="ja-JP"/>
        </w:rPr>
        <w:t>8</w:t>
      </w:r>
      <w:r w:rsidR="00571F6D" w:rsidRPr="009266F1">
        <w:rPr>
          <w:rFonts w:ascii="Times New Roman" w:eastAsiaTheme="minorEastAsia" w:hAnsiTheme="minorEastAsia"/>
          <w:kern w:val="0"/>
          <w:sz w:val="18"/>
          <w:szCs w:val="18"/>
          <w:lang w:val="ja-JP"/>
        </w:rPr>
        <w:t>日</w:t>
      </w:r>
    </w:p>
    <w:p w:rsidR="00571F6D" w:rsidRPr="009266F1" w:rsidRDefault="00571F6D" w:rsidP="00785EC4">
      <w:pPr>
        <w:pStyle w:val="a9"/>
        <w:numPr>
          <w:ilvl w:val="0"/>
          <w:numId w:val="48"/>
        </w:numPr>
        <w:ind w:leftChars="0"/>
        <w:rPr>
          <w:rFonts w:ascii="Times New Roman" w:eastAsiaTheme="minorEastAsia" w:hAnsi="Times New Roman"/>
          <w:sz w:val="18"/>
          <w:szCs w:val="18"/>
        </w:rPr>
      </w:pPr>
      <w:r w:rsidRPr="009266F1">
        <w:rPr>
          <w:rFonts w:ascii="Times New Roman" w:eastAsiaTheme="minorEastAsia" w:hAnsiTheme="minorEastAsia"/>
          <w:sz w:val="18"/>
          <w:szCs w:val="18"/>
        </w:rPr>
        <w:t>浅賀健彦，山木良一，岩永康之，島田憲宏，北村裕亮，前川信博．ラット腎虚血再灌流障害における</w:t>
      </w:r>
      <w:r w:rsidRPr="009266F1">
        <w:rPr>
          <w:rFonts w:ascii="Times New Roman" w:eastAsiaTheme="minorEastAsia" w:hAnsi="Times New Roman"/>
          <w:sz w:val="18"/>
          <w:szCs w:val="18"/>
        </w:rPr>
        <w:t>JTE-607</w:t>
      </w:r>
      <w:r w:rsidRPr="009266F1">
        <w:rPr>
          <w:rFonts w:ascii="Times New Roman" w:eastAsiaTheme="minorEastAsia" w:hAnsiTheme="minorEastAsia"/>
          <w:sz w:val="18"/>
          <w:szCs w:val="18"/>
        </w:rPr>
        <w:t>の効果．日本麻酔科学会第</w:t>
      </w:r>
      <w:r w:rsidRPr="009266F1">
        <w:rPr>
          <w:rFonts w:ascii="Times New Roman" w:eastAsiaTheme="minorEastAsia" w:hAnsi="Times New Roman"/>
          <w:sz w:val="18"/>
          <w:szCs w:val="18"/>
        </w:rPr>
        <w:t>51</w:t>
      </w:r>
      <w:r w:rsidRPr="009266F1">
        <w:rPr>
          <w:rFonts w:ascii="Times New Roman" w:eastAsiaTheme="minorEastAsia" w:hAnsiTheme="minorEastAsia"/>
          <w:sz w:val="18"/>
          <w:szCs w:val="18"/>
        </w:rPr>
        <w:t>回学術集会</w:t>
      </w:r>
      <w:r w:rsidRPr="009266F1">
        <w:rPr>
          <w:rFonts w:ascii="Times New Roman" w:eastAsiaTheme="minorEastAsia" w:hAnsi="Times New Roman"/>
          <w:kern w:val="0"/>
          <w:sz w:val="18"/>
          <w:szCs w:val="18"/>
          <w:lang w:val="ja-JP"/>
        </w:rPr>
        <w:t>(</w:t>
      </w:r>
      <w:r w:rsidRPr="009266F1">
        <w:rPr>
          <w:rFonts w:ascii="Times New Roman" w:eastAsiaTheme="minorEastAsia" w:hAnsiTheme="minorEastAsia"/>
          <w:kern w:val="0"/>
          <w:sz w:val="18"/>
          <w:szCs w:val="18"/>
          <w:lang w:val="ja-JP"/>
        </w:rPr>
        <w:t>名古屋</w:t>
      </w:r>
      <w:r w:rsidRPr="009266F1">
        <w:rPr>
          <w:rFonts w:ascii="Times New Roman" w:eastAsiaTheme="minorEastAsia" w:hAnsi="Times New Roman"/>
          <w:kern w:val="0"/>
          <w:sz w:val="18"/>
          <w:szCs w:val="18"/>
          <w:lang w:val="ja-JP"/>
        </w:rPr>
        <w:t>) 2004</w:t>
      </w:r>
      <w:r w:rsidRPr="009266F1">
        <w:rPr>
          <w:rFonts w:ascii="Times New Roman" w:eastAsiaTheme="minorEastAsia" w:hAnsiTheme="minorEastAsia"/>
          <w:kern w:val="0"/>
          <w:sz w:val="18"/>
          <w:szCs w:val="18"/>
          <w:lang w:val="ja-JP"/>
        </w:rPr>
        <w:t>年</w:t>
      </w:r>
      <w:r w:rsidRPr="009266F1">
        <w:rPr>
          <w:rFonts w:ascii="Times New Roman" w:eastAsiaTheme="minorEastAsia" w:hAnsi="Times New Roman"/>
          <w:kern w:val="0"/>
          <w:sz w:val="18"/>
          <w:szCs w:val="18"/>
          <w:lang w:val="ja-JP"/>
        </w:rPr>
        <w:t>5</w:t>
      </w:r>
      <w:r w:rsidRPr="009266F1">
        <w:rPr>
          <w:rFonts w:ascii="Times New Roman" w:eastAsiaTheme="minorEastAsia" w:hAnsiTheme="minorEastAsia"/>
          <w:kern w:val="0"/>
          <w:sz w:val="18"/>
          <w:szCs w:val="18"/>
          <w:lang w:val="ja-JP"/>
        </w:rPr>
        <w:t>月</w:t>
      </w:r>
      <w:r w:rsidRPr="009266F1">
        <w:rPr>
          <w:rFonts w:ascii="Times New Roman" w:eastAsiaTheme="minorEastAsia" w:hAnsi="Times New Roman"/>
          <w:kern w:val="0"/>
          <w:sz w:val="18"/>
          <w:szCs w:val="18"/>
          <w:lang w:val="ja-JP"/>
        </w:rPr>
        <w:t>2</w:t>
      </w:r>
      <w:r w:rsidR="00584937" w:rsidRPr="009266F1">
        <w:rPr>
          <w:rFonts w:ascii="Times New Roman" w:eastAsiaTheme="minorEastAsia" w:hAnsi="Times New Roman"/>
          <w:kern w:val="0"/>
          <w:sz w:val="18"/>
          <w:szCs w:val="18"/>
          <w:lang w:val="ja-JP"/>
        </w:rPr>
        <w:t>8</w:t>
      </w:r>
      <w:r w:rsidRPr="009266F1">
        <w:rPr>
          <w:rFonts w:ascii="Times New Roman" w:eastAsiaTheme="minorEastAsia" w:hAnsiTheme="minorEastAsia"/>
          <w:kern w:val="0"/>
          <w:sz w:val="18"/>
          <w:szCs w:val="18"/>
          <w:lang w:val="ja-JP"/>
        </w:rPr>
        <w:t>日</w:t>
      </w:r>
    </w:p>
    <w:p w:rsidR="00CB7506" w:rsidRPr="009266F1" w:rsidRDefault="00CB7506" w:rsidP="00785EC4">
      <w:pPr>
        <w:pStyle w:val="a9"/>
        <w:numPr>
          <w:ilvl w:val="0"/>
          <w:numId w:val="48"/>
        </w:numPr>
        <w:ind w:leftChars="0"/>
        <w:rPr>
          <w:rFonts w:ascii="Times New Roman" w:eastAsiaTheme="minorEastAsia" w:hAnsi="Times New Roman"/>
          <w:sz w:val="18"/>
          <w:szCs w:val="18"/>
        </w:rPr>
      </w:pPr>
      <w:r w:rsidRPr="009266F1">
        <w:rPr>
          <w:rFonts w:ascii="Times New Roman" w:eastAsiaTheme="minorEastAsia" w:hAnsiTheme="minorEastAsia"/>
          <w:kern w:val="0"/>
          <w:sz w:val="18"/>
          <w:szCs w:val="18"/>
          <w:lang w:val="ja-JP"/>
        </w:rPr>
        <w:t>岡本安雄，森下淳，坪井一人，藤内武春，上田夏生．</w:t>
      </w:r>
      <w:r w:rsidRPr="009266F1">
        <w:rPr>
          <w:rFonts w:ascii="Times New Roman" w:eastAsiaTheme="minorEastAsia" w:hAnsi="Times New Roman"/>
          <w:kern w:val="0"/>
          <w:sz w:val="18"/>
          <w:szCs w:val="18"/>
          <w:lang w:val="ja-JP"/>
        </w:rPr>
        <w:t>N-</w:t>
      </w:r>
      <w:r w:rsidRPr="009266F1">
        <w:rPr>
          <w:rFonts w:ascii="Times New Roman" w:eastAsiaTheme="minorEastAsia" w:hAnsiTheme="minorEastAsia"/>
          <w:kern w:val="0"/>
          <w:sz w:val="18"/>
          <w:szCs w:val="18"/>
          <w:lang w:val="ja-JP"/>
        </w:rPr>
        <w:t>アシルホスファチジルエタノールアミンを特異的に加水分解する新規ホスホリパーゼ</w:t>
      </w:r>
      <w:r w:rsidRPr="009266F1">
        <w:rPr>
          <w:rFonts w:ascii="Times New Roman" w:eastAsiaTheme="minorEastAsia" w:hAnsi="Times New Roman"/>
          <w:kern w:val="0"/>
          <w:sz w:val="18"/>
          <w:szCs w:val="18"/>
          <w:lang w:val="ja-JP"/>
        </w:rPr>
        <w:t>D</w:t>
      </w:r>
      <w:r w:rsidRPr="009266F1">
        <w:rPr>
          <w:rFonts w:ascii="Times New Roman" w:eastAsiaTheme="minorEastAsia" w:hAnsiTheme="minorEastAsia"/>
          <w:kern w:val="0"/>
          <w:sz w:val="18"/>
          <w:szCs w:val="18"/>
          <w:lang w:val="ja-JP"/>
        </w:rPr>
        <w:t>型酵素</w:t>
      </w:r>
      <w:r w:rsidRPr="009266F1">
        <w:rPr>
          <w:rFonts w:ascii="Times New Roman" w:eastAsiaTheme="minorEastAsia" w:hAnsi="Times New Roman"/>
          <w:kern w:val="0"/>
          <w:sz w:val="18"/>
          <w:szCs w:val="18"/>
          <w:lang w:val="ja-JP"/>
        </w:rPr>
        <w:t>(NAPE-PLD)</w:t>
      </w:r>
      <w:r w:rsidRPr="009266F1">
        <w:rPr>
          <w:rFonts w:ascii="Times New Roman" w:eastAsiaTheme="minorEastAsia" w:hAnsiTheme="minorEastAsia"/>
          <w:kern w:val="0"/>
          <w:sz w:val="18"/>
          <w:szCs w:val="18"/>
          <w:lang w:val="ja-JP"/>
        </w:rPr>
        <w:t>のクローニングと解析．第</w:t>
      </w:r>
      <w:r w:rsidRPr="009266F1">
        <w:rPr>
          <w:rFonts w:ascii="Times New Roman" w:eastAsiaTheme="minorEastAsia" w:hAnsi="Times New Roman"/>
          <w:kern w:val="0"/>
          <w:sz w:val="18"/>
          <w:szCs w:val="18"/>
          <w:lang w:val="ja-JP"/>
        </w:rPr>
        <w:t>45</w:t>
      </w:r>
      <w:r w:rsidRPr="009266F1">
        <w:rPr>
          <w:rFonts w:ascii="Times New Roman" w:eastAsiaTheme="minorEastAsia" w:hAnsiTheme="minorEastAsia"/>
          <w:kern w:val="0"/>
          <w:sz w:val="18"/>
          <w:szCs w:val="18"/>
          <w:lang w:val="ja-JP"/>
        </w:rPr>
        <w:t>回日本生化学会中国・四国支部例会</w:t>
      </w:r>
      <w:r w:rsidRPr="009266F1">
        <w:rPr>
          <w:rFonts w:ascii="Times New Roman" w:eastAsiaTheme="minorEastAsia" w:hAnsi="Times New Roman"/>
          <w:kern w:val="0"/>
          <w:sz w:val="18"/>
          <w:szCs w:val="18"/>
          <w:lang w:val="ja-JP"/>
        </w:rPr>
        <w:t xml:space="preserve"> (</w:t>
      </w:r>
      <w:r w:rsidRPr="009266F1">
        <w:rPr>
          <w:rFonts w:ascii="Times New Roman" w:eastAsiaTheme="minorEastAsia" w:hAnsiTheme="minorEastAsia"/>
          <w:kern w:val="0"/>
          <w:sz w:val="18"/>
          <w:szCs w:val="18"/>
          <w:lang w:val="ja-JP"/>
        </w:rPr>
        <w:t>徳島</w:t>
      </w:r>
      <w:r w:rsidRPr="009266F1">
        <w:rPr>
          <w:rFonts w:ascii="Times New Roman" w:eastAsiaTheme="minorEastAsia" w:hAnsi="Times New Roman"/>
          <w:kern w:val="0"/>
          <w:sz w:val="18"/>
          <w:szCs w:val="18"/>
          <w:lang w:val="ja-JP"/>
        </w:rPr>
        <w:t>) 2004</w:t>
      </w:r>
      <w:r w:rsidRPr="009266F1">
        <w:rPr>
          <w:rFonts w:ascii="Times New Roman" w:eastAsiaTheme="minorEastAsia" w:hAnsiTheme="minorEastAsia"/>
          <w:kern w:val="0"/>
          <w:sz w:val="18"/>
          <w:szCs w:val="18"/>
          <w:lang w:val="ja-JP"/>
        </w:rPr>
        <w:t>年</w:t>
      </w:r>
      <w:r w:rsidRPr="009266F1">
        <w:rPr>
          <w:rFonts w:ascii="Times New Roman" w:eastAsiaTheme="minorEastAsia" w:hAnsi="Times New Roman"/>
          <w:kern w:val="0"/>
          <w:sz w:val="18"/>
          <w:szCs w:val="18"/>
          <w:lang w:val="ja-JP"/>
        </w:rPr>
        <w:t>5</w:t>
      </w:r>
      <w:r w:rsidRPr="009266F1">
        <w:rPr>
          <w:rFonts w:ascii="Times New Roman" w:eastAsiaTheme="minorEastAsia" w:hAnsiTheme="minorEastAsia"/>
          <w:kern w:val="0"/>
          <w:sz w:val="18"/>
          <w:szCs w:val="18"/>
          <w:lang w:val="ja-JP"/>
        </w:rPr>
        <w:t>月</w:t>
      </w:r>
    </w:p>
    <w:p w:rsidR="002F7EFE" w:rsidRPr="009266F1" w:rsidRDefault="002F7EFE" w:rsidP="002F7EFE">
      <w:pPr>
        <w:pStyle w:val="a3"/>
        <w:numPr>
          <w:ilvl w:val="0"/>
          <w:numId w:val="48"/>
        </w:numPr>
        <w:rPr>
          <w:rFonts w:ascii="Times New Roman" w:eastAsiaTheme="minorEastAsia" w:hAnsi="Times New Roman" w:cs="Times New Roman"/>
          <w:bCs/>
          <w:sz w:val="18"/>
          <w:szCs w:val="18"/>
        </w:rPr>
      </w:pPr>
      <w:r w:rsidRPr="009266F1">
        <w:rPr>
          <w:rFonts w:ascii="Times New Roman" w:eastAsiaTheme="minorEastAsia" w:hAnsiTheme="minorEastAsia" w:cs="Times New Roman"/>
          <w:sz w:val="18"/>
          <w:szCs w:val="18"/>
        </w:rPr>
        <w:t>冨田修平，上野智雄，岩永康之，植木正明，前川信博，</w:t>
      </w:r>
      <w:r w:rsidRPr="009266F1">
        <w:rPr>
          <w:rFonts w:ascii="Times New Roman" w:eastAsiaTheme="minorEastAsia" w:hAnsi="Times New Roman" w:cs="Times New Roman"/>
          <w:sz w:val="18"/>
          <w:szCs w:val="18"/>
        </w:rPr>
        <w:t>Frank Gonzalez</w:t>
      </w:r>
      <w:r w:rsidRPr="009266F1">
        <w:rPr>
          <w:rFonts w:ascii="Times New Roman" w:eastAsiaTheme="minorEastAsia" w:hAnsiTheme="minorEastAsia" w:cs="Times New Roman"/>
          <w:sz w:val="18"/>
          <w:szCs w:val="18"/>
        </w:rPr>
        <w:t>，竹田潤二，高浜洋介．</w:t>
      </w:r>
      <w:r w:rsidRPr="009266F1">
        <w:rPr>
          <w:rFonts w:ascii="Times New Roman" w:eastAsiaTheme="minorEastAsia" w:hAnsi="Times New Roman" w:cs="Times New Roman"/>
          <w:bCs/>
          <w:sz w:val="18"/>
          <w:szCs w:val="18"/>
        </w:rPr>
        <w:t>T</w:t>
      </w:r>
      <w:r w:rsidRPr="009266F1">
        <w:rPr>
          <w:rFonts w:ascii="Times New Roman" w:eastAsiaTheme="minorEastAsia" w:hAnsiTheme="minorEastAsia" w:cs="Times New Roman"/>
          <w:bCs/>
          <w:sz w:val="18"/>
          <w:szCs w:val="18"/>
        </w:rPr>
        <w:t>細胞における</w:t>
      </w:r>
      <w:r w:rsidRPr="009266F1">
        <w:rPr>
          <w:rFonts w:ascii="Times New Roman" w:eastAsiaTheme="minorEastAsia" w:hAnsi="Times New Roman" w:cs="Times New Roman"/>
          <w:bCs/>
          <w:sz w:val="18"/>
          <w:szCs w:val="18"/>
        </w:rPr>
        <w:t>ARNT</w:t>
      </w:r>
      <w:r w:rsidRPr="009266F1">
        <w:rPr>
          <w:rFonts w:ascii="Times New Roman" w:eastAsiaTheme="minorEastAsia" w:hAnsiTheme="minorEastAsia" w:cs="Times New Roman"/>
          <w:bCs/>
          <w:sz w:val="18"/>
          <w:szCs w:val="18"/>
        </w:rPr>
        <w:t>の機能解析</w:t>
      </w:r>
      <w:r w:rsidRPr="009266F1">
        <w:rPr>
          <w:rFonts w:ascii="Times New Roman" w:eastAsiaTheme="minorEastAsia" w:hAnsi="Times New Roman" w:cs="Times New Roman"/>
          <w:bCs/>
          <w:sz w:val="18"/>
          <w:szCs w:val="18"/>
        </w:rPr>
        <w:t>(T</w:t>
      </w:r>
      <w:r w:rsidRPr="009266F1">
        <w:rPr>
          <w:rFonts w:ascii="Times New Roman" w:eastAsiaTheme="minorEastAsia" w:hAnsiTheme="minorEastAsia" w:cs="Times New Roman"/>
          <w:bCs/>
          <w:sz w:val="18"/>
          <w:szCs w:val="18"/>
        </w:rPr>
        <w:t>細胞系譜特異的</w:t>
      </w:r>
      <w:r w:rsidRPr="009266F1">
        <w:rPr>
          <w:rFonts w:ascii="Times New Roman" w:eastAsiaTheme="minorEastAsia" w:hAnsi="Times New Roman" w:cs="Times New Roman"/>
          <w:bCs/>
          <w:sz w:val="18"/>
          <w:szCs w:val="18"/>
        </w:rPr>
        <w:t>ARNT</w:t>
      </w:r>
      <w:r w:rsidRPr="009266F1">
        <w:rPr>
          <w:rFonts w:ascii="Times New Roman" w:eastAsiaTheme="minorEastAsia" w:hAnsiTheme="minorEastAsia" w:cs="Times New Roman"/>
          <w:bCs/>
          <w:sz w:val="18"/>
          <w:szCs w:val="18"/>
        </w:rPr>
        <w:t>遺伝子欠失マウスの作製とその解析</w:t>
      </w:r>
      <w:r w:rsidRPr="009266F1">
        <w:rPr>
          <w:rFonts w:ascii="Times New Roman" w:eastAsiaTheme="minorEastAsia" w:hAnsi="Times New Roman" w:cs="Times New Roman"/>
          <w:bCs/>
          <w:sz w:val="18"/>
          <w:szCs w:val="18"/>
        </w:rPr>
        <w:t>)</w:t>
      </w:r>
      <w:r w:rsidRPr="009266F1">
        <w:rPr>
          <w:rFonts w:ascii="Times New Roman" w:eastAsiaTheme="minorEastAsia" w:hAnsiTheme="minorEastAsia" w:cs="Times New Roman"/>
          <w:bCs/>
          <w:sz w:val="18"/>
          <w:szCs w:val="18"/>
        </w:rPr>
        <w:t>．</w:t>
      </w:r>
      <w:r w:rsidRPr="009266F1">
        <w:rPr>
          <w:rFonts w:ascii="Times New Roman" w:eastAsiaTheme="minorEastAsia" w:hAnsiTheme="minorEastAsia" w:cs="Times New Roman"/>
          <w:sz w:val="18"/>
          <w:szCs w:val="18"/>
        </w:rPr>
        <w:t>第</w:t>
      </w:r>
      <w:r w:rsidRPr="009266F1">
        <w:rPr>
          <w:rFonts w:ascii="Times New Roman" w:eastAsiaTheme="minorEastAsia" w:hAnsi="Times New Roman" w:cs="Times New Roman"/>
          <w:sz w:val="18"/>
          <w:szCs w:val="18"/>
        </w:rPr>
        <w:t>25</w:t>
      </w:r>
      <w:r w:rsidRPr="009266F1">
        <w:rPr>
          <w:rFonts w:ascii="Times New Roman" w:eastAsiaTheme="minorEastAsia" w:hAnsiTheme="minorEastAsia" w:cs="Times New Roman"/>
          <w:sz w:val="18"/>
          <w:szCs w:val="18"/>
        </w:rPr>
        <w:t>回日本炎症・再生医学会</w:t>
      </w:r>
      <w:r w:rsidRPr="009266F1">
        <w:rPr>
          <w:rFonts w:ascii="Times New Roman" w:eastAsiaTheme="minorEastAsia" w:hAnsi="Times New Roman" w:cs="Times New Roman"/>
          <w:sz w:val="18"/>
          <w:szCs w:val="18"/>
        </w:rPr>
        <w:t xml:space="preserve"> (</w:t>
      </w:r>
      <w:r w:rsidRPr="009266F1">
        <w:rPr>
          <w:rFonts w:ascii="Times New Roman" w:eastAsiaTheme="minorEastAsia" w:hAnsiTheme="minorEastAsia" w:cs="Times New Roman"/>
          <w:sz w:val="18"/>
          <w:szCs w:val="18"/>
        </w:rPr>
        <w:t>東京</w:t>
      </w:r>
      <w:r w:rsidRPr="009266F1">
        <w:rPr>
          <w:rFonts w:ascii="Times New Roman" w:eastAsiaTheme="minorEastAsia" w:hAnsi="Times New Roman" w:cs="Times New Roman"/>
          <w:sz w:val="18"/>
          <w:szCs w:val="18"/>
        </w:rPr>
        <w:t>) 2004</w:t>
      </w:r>
      <w:r w:rsidRPr="009266F1">
        <w:rPr>
          <w:rFonts w:ascii="Times New Roman" w:eastAsiaTheme="minorEastAsia" w:hAnsiTheme="minorEastAsia" w:cs="Times New Roman"/>
          <w:sz w:val="18"/>
          <w:szCs w:val="18"/>
        </w:rPr>
        <w:t>年</w:t>
      </w:r>
      <w:r w:rsidRPr="009266F1">
        <w:rPr>
          <w:rFonts w:ascii="Times New Roman" w:eastAsiaTheme="minorEastAsia" w:hAnsi="Times New Roman" w:cs="Times New Roman"/>
          <w:sz w:val="18"/>
          <w:szCs w:val="18"/>
        </w:rPr>
        <w:t>7</w:t>
      </w:r>
      <w:r w:rsidRPr="009266F1">
        <w:rPr>
          <w:rFonts w:ascii="Times New Roman" w:eastAsiaTheme="minorEastAsia" w:hAnsiTheme="minorEastAsia" w:cs="Times New Roman"/>
          <w:sz w:val="18"/>
          <w:szCs w:val="18"/>
        </w:rPr>
        <w:t>月</w:t>
      </w:r>
      <w:r w:rsidRPr="009266F1">
        <w:rPr>
          <w:rFonts w:ascii="Times New Roman" w:eastAsiaTheme="minorEastAsia" w:hAnsi="Times New Roman" w:cs="Times New Roman"/>
          <w:sz w:val="18"/>
          <w:szCs w:val="18"/>
        </w:rPr>
        <w:t>13</w:t>
      </w:r>
      <w:r w:rsidRPr="009266F1">
        <w:rPr>
          <w:rFonts w:ascii="Times New Roman" w:eastAsiaTheme="minorEastAsia" w:hAnsiTheme="minorEastAsia" w:cs="Times New Roman"/>
          <w:sz w:val="18"/>
          <w:szCs w:val="18"/>
        </w:rPr>
        <w:t>日</w:t>
      </w:r>
    </w:p>
    <w:p w:rsidR="00785EC4" w:rsidRPr="009266F1" w:rsidRDefault="00785EC4" w:rsidP="00785EC4">
      <w:pPr>
        <w:pStyle w:val="a9"/>
        <w:numPr>
          <w:ilvl w:val="0"/>
          <w:numId w:val="48"/>
        </w:numPr>
        <w:ind w:leftChars="0"/>
        <w:rPr>
          <w:rFonts w:ascii="Times New Roman" w:eastAsiaTheme="minorEastAsia" w:hAnsi="Times New Roman"/>
          <w:sz w:val="18"/>
          <w:szCs w:val="18"/>
        </w:rPr>
      </w:pPr>
      <w:r w:rsidRPr="009266F1">
        <w:rPr>
          <w:rFonts w:ascii="Times New Roman" w:eastAsiaTheme="minorEastAsia" w:hAnsiTheme="minorEastAsia"/>
          <w:sz w:val="18"/>
          <w:szCs w:val="18"/>
        </w:rPr>
        <w:t>横井信也，浅賀健彦，佐野愛，澤登慶治，植木正明，前川信博．</w:t>
      </w:r>
      <w:r w:rsidR="00DF2FF4" w:rsidRPr="009266F1">
        <w:rPr>
          <w:rFonts w:ascii="Times New Roman" w:eastAsiaTheme="minorEastAsia" w:hAnsi="Times New Roman"/>
          <w:sz w:val="18"/>
          <w:szCs w:val="18"/>
        </w:rPr>
        <w:t>APL</w:t>
      </w:r>
      <w:r w:rsidRPr="009266F1">
        <w:rPr>
          <w:rFonts w:ascii="Times New Roman" w:eastAsiaTheme="minorEastAsia" w:hAnsiTheme="minorEastAsia"/>
          <w:sz w:val="18"/>
          <w:szCs w:val="18"/>
        </w:rPr>
        <w:t>弁</w:t>
      </w:r>
      <w:r w:rsidRPr="009266F1">
        <w:rPr>
          <w:rFonts w:ascii="Times New Roman" w:eastAsiaTheme="minorEastAsia" w:hAnsi="Times New Roman"/>
          <w:sz w:val="18"/>
          <w:szCs w:val="18"/>
        </w:rPr>
        <w:t>(</w:t>
      </w:r>
      <w:r w:rsidRPr="009266F1">
        <w:rPr>
          <w:rFonts w:ascii="Times New Roman" w:eastAsiaTheme="minorEastAsia" w:hAnsiTheme="minorEastAsia"/>
          <w:sz w:val="18"/>
          <w:szCs w:val="18"/>
        </w:rPr>
        <w:t>ポップオフ弁</w:t>
      </w:r>
      <w:r w:rsidRPr="009266F1">
        <w:rPr>
          <w:rFonts w:ascii="Times New Roman" w:eastAsiaTheme="minorEastAsia" w:hAnsi="Times New Roman"/>
          <w:sz w:val="18"/>
          <w:szCs w:val="18"/>
        </w:rPr>
        <w:t>)</w:t>
      </w:r>
      <w:r w:rsidRPr="009266F1">
        <w:rPr>
          <w:rFonts w:ascii="Times New Roman" w:eastAsiaTheme="minorEastAsia" w:hAnsiTheme="minorEastAsia"/>
          <w:sz w:val="18"/>
          <w:szCs w:val="18"/>
        </w:rPr>
        <w:t>の動作に関する調査好中球エラスターゼの保存期間による経時変化．第</w:t>
      </w:r>
      <w:r w:rsidRPr="009266F1">
        <w:rPr>
          <w:rFonts w:ascii="Times New Roman" w:eastAsiaTheme="minorEastAsia" w:hAnsi="Times New Roman"/>
          <w:sz w:val="18"/>
          <w:szCs w:val="18"/>
        </w:rPr>
        <w:t>41</w:t>
      </w:r>
      <w:r w:rsidRPr="009266F1">
        <w:rPr>
          <w:rFonts w:ascii="Times New Roman" w:eastAsiaTheme="minorEastAsia" w:hAnsiTheme="minorEastAsia"/>
          <w:sz w:val="18"/>
          <w:szCs w:val="18"/>
        </w:rPr>
        <w:t>回日本麻酔科学会中国四国支部学術集会</w:t>
      </w:r>
      <w:r w:rsidRPr="009266F1">
        <w:rPr>
          <w:rFonts w:ascii="Times New Roman" w:eastAsiaTheme="minorEastAsia" w:hAnsi="Times New Roman"/>
          <w:sz w:val="18"/>
          <w:szCs w:val="18"/>
        </w:rPr>
        <w:t xml:space="preserve"> (</w:t>
      </w:r>
      <w:r w:rsidR="00DF2FF4" w:rsidRPr="009266F1">
        <w:rPr>
          <w:rFonts w:ascii="Times New Roman" w:eastAsiaTheme="minorEastAsia" w:hAnsiTheme="minorEastAsia"/>
          <w:sz w:val="18"/>
          <w:szCs w:val="18"/>
        </w:rPr>
        <w:t>出雲</w:t>
      </w:r>
      <w:r w:rsidRPr="009266F1">
        <w:rPr>
          <w:rFonts w:ascii="Times New Roman" w:eastAsiaTheme="minorEastAsia" w:hAnsi="Times New Roman"/>
          <w:sz w:val="18"/>
          <w:szCs w:val="18"/>
        </w:rPr>
        <w:t>) 2004</w:t>
      </w:r>
      <w:r w:rsidRPr="009266F1">
        <w:rPr>
          <w:rFonts w:ascii="Times New Roman" w:eastAsiaTheme="minorEastAsia" w:hAnsiTheme="minorEastAsia"/>
          <w:sz w:val="18"/>
          <w:szCs w:val="18"/>
        </w:rPr>
        <w:t>年</w:t>
      </w:r>
      <w:r w:rsidRPr="009266F1">
        <w:rPr>
          <w:rFonts w:ascii="Times New Roman" w:eastAsiaTheme="minorEastAsia" w:hAnsi="Times New Roman"/>
          <w:sz w:val="18"/>
          <w:szCs w:val="18"/>
        </w:rPr>
        <w:t>9</w:t>
      </w:r>
      <w:r w:rsidRPr="009266F1">
        <w:rPr>
          <w:rFonts w:ascii="Times New Roman" w:eastAsiaTheme="minorEastAsia" w:hAnsiTheme="minorEastAsia"/>
          <w:sz w:val="18"/>
          <w:szCs w:val="18"/>
        </w:rPr>
        <w:t>月</w:t>
      </w:r>
      <w:r w:rsidR="00DF2FF4" w:rsidRPr="009266F1">
        <w:rPr>
          <w:rFonts w:ascii="Times New Roman" w:eastAsiaTheme="minorEastAsia" w:hAnsi="Times New Roman"/>
          <w:sz w:val="18"/>
          <w:szCs w:val="18"/>
        </w:rPr>
        <w:t>4</w:t>
      </w:r>
      <w:r w:rsidRPr="009266F1">
        <w:rPr>
          <w:rFonts w:ascii="Times New Roman" w:eastAsiaTheme="minorEastAsia" w:hAnsiTheme="minorEastAsia"/>
          <w:sz w:val="18"/>
          <w:szCs w:val="18"/>
        </w:rPr>
        <w:t>日</w:t>
      </w:r>
    </w:p>
    <w:p w:rsidR="008457F4" w:rsidRPr="009266F1" w:rsidRDefault="008457F4" w:rsidP="00785EC4">
      <w:pPr>
        <w:pStyle w:val="a9"/>
        <w:numPr>
          <w:ilvl w:val="0"/>
          <w:numId w:val="48"/>
        </w:numPr>
        <w:ind w:leftChars="0"/>
        <w:rPr>
          <w:rFonts w:ascii="Times New Roman" w:eastAsiaTheme="minorEastAsia" w:hAnsi="Times New Roman"/>
          <w:sz w:val="18"/>
          <w:szCs w:val="18"/>
        </w:rPr>
      </w:pPr>
      <w:r w:rsidRPr="009266F1">
        <w:rPr>
          <w:rFonts w:ascii="Times New Roman" w:eastAsiaTheme="minorEastAsia" w:hAnsiTheme="minorEastAsia"/>
          <w:sz w:val="18"/>
          <w:szCs w:val="18"/>
        </w:rPr>
        <w:t>北村裕亮，山木良一，武田敏宏，穴吹大介，前川信博．後腹膜内視鏡手術において</w:t>
      </w:r>
      <w:proofErr w:type="spellStart"/>
      <w:r w:rsidRPr="009266F1">
        <w:rPr>
          <w:rFonts w:ascii="Times New Roman" w:eastAsiaTheme="minorEastAsia" w:hAnsi="Times New Roman"/>
          <w:sz w:val="18"/>
          <w:szCs w:val="18"/>
        </w:rPr>
        <w:t>sevoflurane</w:t>
      </w:r>
      <w:proofErr w:type="spellEnd"/>
      <w:r w:rsidRPr="009266F1">
        <w:rPr>
          <w:rFonts w:ascii="Times New Roman" w:eastAsiaTheme="minorEastAsia" w:hAnsiTheme="minorEastAsia"/>
          <w:sz w:val="18"/>
          <w:szCs w:val="18"/>
        </w:rPr>
        <w:t>濃度の低下を示した症例．第</w:t>
      </w:r>
      <w:r w:rsidRPr="009266F1">
        <w:rPr>
          <w:rFonts w:ascii="Times New Roman" w:eastAsiaTheme="minorEastAsia" w:hAnsi="Times New Roman"/>
          <w:sz w:val="18"/>
          <w:szCs w:val="18"/>
        </w:rPr>
        <w:t>41</w:t>
      </w:r>
      <w:r w:rsidRPr="009266F1">
        <w:rPr>
          <w:rFonts w:ascii="Times New Roman" w:eastAsiaTheme="minorEastAsia" w:hAnsiTheme="minorEastAsia"/>
          <w:sz w:val="18"/>
          <w:szCs w:val="18"/>
        </w:rPr>
        <w:t>回日本麻酔科学会中国四国支部学術集会</w:t>
      </w:r>
      <w:r w:rsidRPr="009266F1">
        <w:rPr>
          <w:rFonts w:ascii="Times New Roman" w:eastAsiaTheme="minorEastAsia" w:hAnsi="Times New Roman"/>
          <w:sz w:val="18"/>
          <w:szCs w:val="18"/>
        </w:rPr>
        <w:t xml:space="preserve"> (</w:t>
      </w:r>
      <w:r w:rsidRPr="009266F1">
        <w:rPr>
          <w:rFonts w:ascii="Times New Roman" w:eastAsiaTheme="minorEastAsia" w:hAnsiTheme="minorEastAsia"/>
          <w:sz w:val="18"/>
          <w:szCs w:val="18"/>
        </w:rPr>
        <w:t>出雲</w:t>
      </w:r>
      <w:r w:rsidRPr="009266F1">
        <w:rPr>
          <w:rFonts w:ascii="Times New Roman" w:eastAsiaTheme="minorEastAsia" w:hAnsi="Times New Roman"/>
          <w:sz w:val="18"/>
          <w:szCs w:val="18"/>
        </w:rPr>
        <w:t>) 2004</w:t>
      </w:r>
      <w:r w:rsidRPr="009266F1">
        <w:rPr>
          <w:rFonts w:ascii="Times New Roman" w:eastAsiaTheme="minorEastAsia" w:hAnsiTheme="minorEastAsia"/>
          <w:sz w:val="18"/>
          <w:szCs w:val="18"/>
        </w:rPr>
        <w:t>年</w:t>
      </w:r>
      <w:r w:rsidRPr="009266F1">
        <w:rPr>
          <w:rFonts w:ascii="Times New Roman" w:eastAsiaTheme="minorEastAsia" w:hAnsi="Times New Roman"/>
          <w:sz w:val="18"/>
          <w:szCs w:val="18"/>
        </w:rPr>
        <w:t>9</w:t>
      </w:r>
      <w:r w:rsidRPr="009266F1">
        <w:rPr>
          <w:rFonts w:ascii="Times New Roman" w:eastAsiaTheme="minorEastAsia" w:hAnsiTheme="minorEastAsia"/>
          <w:sz w:val="18"/>
          <w:szCs w:val="18"/>
        </w:rPr>
        <w:t>月</w:t>
      </w:r>
      <w:r w:rsidRPr="009266F1">
        <w:rPr>
          <w:rFonts w:ascii="Times New Roman" w:eastAsiaTheme="minorEastAsia" w:hAnsi="Times New Roman"/>
          <w:sz w:val="18"/>
          <w:szCs w:val="18"/>
        </w:rPr>
        <w:t>4</w:t>
      </w:r>
      <w:r w:rsidRPr="009266F1">
        <w:rPr>
          <w:rFonts w:ascii="Times New Roman" w:eastAsiaTheme="minorEastAsia" w:hAnsiTheme="minorEastAsia"/>
          <w:sz w:val="18"/>
          <w:szCs w:val="18"/>
        </w:rPr>
        <w:t>日</w:t>
      </w:r>
    </w:p>
    <w:p w:rsidR="008457F4" w:rsidRPr="009266F1" w:rsidRDefault="008457F4" w:rsidP="00785EC4">
      <w:pPr>
        <w:pStyle w:val="a9"/>
        <w:numPr>
          <w:ilvl w:val="0"/>
          <w:numId w:val="48"/>
        </w:numPr>
        <w:ind w:leftChars="0"/>
        <w:rPr>
          <w:rFonts w:ascii="Times New Roman" w:eastAsiaTheme="minorEastAsia" w:hAnsi="Times New Roman"/>
          <w:sz w:val="18"/>
          <w:szCs w:val="18"/>
        </w:rPr>
      </w:pPr>
      <w:r w:rsidRPr="009266F1">
        <w:rPr>
          <w:rFonts w:ascii="Times New Roman" w:eastAsiaTheme="minorEastAsia" w:hAnsiTheme="minorEastAsia"/>
          <w:sz w:val="18"/>
          <w:szCs w:val="18"/>
        </w:rPr>
        <w:t>永井翼，岩永康之，別宮小由理，田家諭，前川信博．左副腎腫瘍摘出術中に肺塞栓症を来した１例．第</w:t>
      </w:r>
      <w:r w:rsidRPr="009266F1">
        <w:rPr>
          <w:rFonts w:ascii="Times New Roman" w:eastAsiaTheme="minorEastAsia" w:hAnsi="Times New Roman"/>
          <w:sz w:val="18"/>
          <w:szCs w:val="18"/>
        </w:rPr>
        <w:t>41</w:t>
      </w:r>
      <w:r w:rsidRPr="009266F1">
        <w:rPr>
          <w:rFonts w:ascii="Times New Roman" w:eastAsiaTheme="minorEastAsia" w:hAnsiTheme="minorEastAsia"/>
          <w:sz w:val="18"/>
          <w:szCs w:val="18"/>
        </w:rPr>
        <w:t>回日本麻酔科学会中国四国支部学術集会</w:t>
      </w:r>
      <w:r w:rsidRPr="009266F1">
        <w:rPr>
          <w:rFonts w:ascii="Times New Roman" w:eastAsiaTheme="minorEastAsia" w:hAnsi="Times New Roman"/>
          <w:sz w:val="18"/>
          <w:szCs w:val="18"/>
        </w:rPr>
        <w:t xml:space="preserve"> (</w:t>
      </w:r>
      <w:r w:rsidRPr="009266F1">
        <w:rPr>
          <w:rFonts w:ascii="Times New Roman" w:eastAsiaTheme="minorEastAsia" w:hAnsiTheme="minorEastAsia"/>
          <w:sz w:val="18"/>
          <w:szCs w:val="18"/>
        </w:rPr>
        <w:t>出雲</w:t>
      </w:r>
      <w:r w:rsidRPr="009266F1">
        <w:rPr>
          <w:rFonts w:ascii="Times New Roman" w:eastAsiaTheme="minorEastAsia" w:hAnsi="Times New Roman"/>
          <w:sz w:val="18"/>
          <w:szCs w:val="18"/>
        </w:rPr>
        <w:t>) 2004</w:t>
      </w:r>
      <w:r w:rsidRPr="009266F1">
        <w:rPr>
          <w:rFonts w:ascii="Times New Roman" w:eastAsiaTheme="minorEastAsia" w:hAnsiTheme="minorEastAsia"/>
          <w:sz w:val="18"/>
          <w:szCs w:val="18"/>
        </w:rPr>
        <w:t>年</w:t>
      </w:r>
      <w:r w:rsidRPr="009266F1">
        <w:rPr>
          <w:rFonts w:ascii="Times New Roman" w:eastAsiaTheme="minorEastAsia" w:hAnsi="Times New Roman"/>
          <w:sz w:val="18"/>
          <w:szCs w:val="18"/>
        </w:rPr>
        <w:t>9</w:t>
      </w:r>
      <w:r w:rsidRPr="009266F1">
        <w:rPr>
          <w:rFonts w:ascii="Times New Roman" w:eastAsiaTheme="minorEastAsia" w:hAnsiTheme="minorEastAsia"/>
          <w:sz w:val="18"/>
          <w:szCs w:val="18"/>
        </w:rPr>
        <w:t>月</w:t>
      </w:r>
      <w:r w:rsidRPr="009266F1">
        <w:rPr>
          <w:rFonts w:ascii="Times New Roman" w:eastAsiaTheme="minorEastAsia" w:hAnsi="Times New Roman"/>
          <w:sz w:val="18"/>
          <w:szCs w:val="18"/>
        </w:rPr>
        <w:t>4</w:t>
      </w:r>
      <w:r w:rsidRPr="009266F1">
        <w:rPr>
          <w:rFonts w:ascii="Times New Roman" w:eastAsiaTheme="minorEastAsia" w:hAnsiTheme="minorEastAsia"/>
          <w:sz w:val="18"/>
          <w:szCs w:val="18"/>
        </w:rPr>
        <w:t>日</w:t>
      </w:r>
    </w:p>
    <w:p w:rsidR="00CB7506" w:rsidRPr="00E550B8" w:rsidRDefault="00CB7506" w:rsidP="00785EC4">
      <w:pPr>
        <w:pStyle w:val="a9"/>
        <w:numPr>
          <w:ilvl w:val="0"/>
          <w:numId w:val="48"/>
        </w:numPr>
        <w:ind w:leftChars="0"/>
        <w:rPr>
          <w:rFonts w:ascii="Times New Roman" w:eastAsiaTheme="minorEastAsia" w:hAnsi="Times New Roman"/>
          <w:sz w:val="18"/>
          <w:szCs w:val="18"/>
        </w:rPr>
      </w:pPr>
      <w:r w:rsidRPr="009266F1">
        <w:rPr>
          <w:rFonts w:ascii="Times New Roman" w:eastAsiaTheme="minorEastAsia" w:hAnsiTheme="minorEastAsia"/>
          <w:sz w:val="18"/>
          <w:szCs w:val="18"/>
        </w:rPr>
        <w:t>宮脇有紀，遠藤玲子，黒野格久，上藤哲郎，森美津子．気管支喘息重積状態を呈した転移性気管腫瘍の</w:t>
      </w:r>
      <w:r w:rsidRPr="009266F1">
        <w:rPr>
          <w:rFonts w:ascii="Times New Roman" w:eastAsiaTheme="minorEastAsia" w:hAnsi="Times New Roman"/>
          <w:sz w:val="18"/>
          <w:szCs w:val="18"/>
        </w:rPr>
        <w:t>1</w:t>
      </w:r>
      <w:r w:rsidRPr="009266F1">
        <w:rPr>
          <w:rFonts w:ascii="Times New Roman" w:eastAsiaTheme="minorEastAsia" w:hAnsiTheme="minorEastAsia"/>
          <w:sz w:val="18"/>
          <w:szCs w:val="18"/>
        </w:rPr>
        <w:t>症例．第</w:t>
      </w:r>
      <w:r w:rsidRPr="009266F1">
        <w:rPr>
          <w:rFonts w:ascii="Times New Roman" w:eastAsiaTheme="minorEastAsia" w:hAnsi="Times New Roman"/>
          <w:sz w:val="18"/>
          <w:szCs w:val="18"/>
        </w:rPr>
        <w:t>50</w:t>
      </w:r>
      <w:r w:rsidRPr="009266F1">
        <w:rPr>
          <w:rFonts w:ascii="Times New Roman" w:eastAsiaTheme="minorEastAsia" w:hAnsiTheme="minorEastAsia"/>
          <w:sz w:val="18"/>
          <w:szCs w:val="18"/>
        </w:rPr>
        <w:t>回日本麻酔科学会関西支部学術集会</w:t>
      </w:r>
      <w:r w:rsidRPr="009266F1">
        <w:rPr>
          <w:rFonts w:ascii="Times New Roman" w:eastAsiaTheme="minorEastAsia" w:hAnsi="Times New Roman"/>
          <w:sz w:val="18"/>
          <w:szCs w:val="18"/>
        </w:rPr>
        <w:t xml:space="preserve"> (</w:t>
      </w:r>
      <w:r w:rsidRPr="009266F1">
        <w:rPr>
          <w:rFonts w:ascii="Times New Roman" w:eastAsiaTheme="minorEastAsia" w:hAnsiTheme="minorEastAsia"/>
          <w:sz w:val="18"/>
          <w:szCs w:val="18"/>
        </w:rPr>
        <w:t>大阪</w:t>
      </w:r>
      <w:r w:rsidRPr="009266F1">
        <w:rPr>
          <w:rFonts w:ascii="Times New Roman" w:eastAsiaTheme="minorEastAsia" w:hAnsi="Times New Roman"/>
          <w:sz w:val="18"/>
          <w:szCs w:val="18"/>
        </w:rPr>
        <w:t>) 2004</w:t>
      </w:r>
      <w:r w:rsidRPr="009266F1">
        <w:rPr>
          <w:rFonts w:ascii="Times New Roman" w:eastAsiaTheme="minorEastAsia" w:hAnsiTheme="minorEastAsia"/>
          <w:sz w:val="18"/>
          <w:szCs w:val="18"/>
        </w:rPr>
        <w:t>年</w:t>
      </w:r>
      <w:r w:rsidRPr="009266F1">
        <w:rPr>
          <w:rFonts w:ascii="Times New Roman" w:eastAsiaTheme="minorEastAsia" w:hAnsi="Times New Roman"/>
          <w:sz w:val="18"/>
          <w:szCs w:val="18"/>
        </w:rPr>
        <w:t>9</w:t>
      </w:r>
      <w:r w:rsidRPr="009266F1">
        <w:rPr>
          <w:rFonts w:ascii="Times New Roman" w:eastAsiaTheme="minorEastAsia" w:hAnsiTheme="minorEastAsia"/>
          <w:sz w:val="18"/>
          <w:szCs w:val="18"/>
        </w:rPr>
        <w:t>月</w:t>
      </w:r>
      <w:r w:rsidRPr="009266F1">
        <w:rPr>
          <w:rFonts w:ascii="Times New Roman" w:eastAsiaTheme="minorEastAsia" w:hAnsi="Times New Roman"/>
          <w:sz w:val="18"/>
          <w:szCs w:val="18"/>
        </w:rPr>
        <w:t>4</w:t>
      </w:r>
      <w:r w:rsidRPr="009266F1">
        <w:rPr>
          <w:rFonts w:ascii="Times New Roman" w:eastAsiaTheme="minorEastAsia" w:hAnsiTheme="minorEastAsia"/>
          <w:sz w:val="18"/>
          <w:szCs w:val="18"/>
        </w:rPr>
        <w:t>日</w:t>
      </w:r>
    </w:p>
    <w:p w:rsidR="00E550B8" w:rsidRPr="008E65C0" w:rsidRDefault="00E550B8" w:rsidP="00785EC4">
      <w:pPr>
        <w:pStyle w:val="a9"/>
        <w:numPr>
          <w:ilvl w:val="0"/>
          <w:numId w:val="48"/>
        </w:numPr>
        <w:ind w:leftChars="0"/>
        <w:rPr>
          <w:rFonts w:ascii="Times New Roman" w:eastAsiaTheme="minorEastAsia" w:hAnsi="Times New Roman"/>
          <w:sz w:val="18"/>
          <w:szCs w:val="18"/>
        </w:rPr>
      </w:pPr>
      <w:r w:rsidRPr="00D72DBC">
        <w:rPr>
          <w:rFonts w:ascii="Times New Roman" w:eastAsiaTheme="minorEastAsia" w:hAnsiTheme="minorEastAsia" w:hint="eastAsia"/>
          <w:sz w:val="18"/>
          <w:szCs w:val="18"/>
        </w:rPr>
        <w:t>上北郁男，中條浩介，澤登慶治，植木正明，梅垣修，前川信博．多系統萎縮症の開腹手術に対する麻酔経験．日本臨床麻酔学会第</w:t>
      </w:r>
      <w:r w:rsidRPr="00D72DBC">
        <w:rPr>
          <w:rFonts w:ascii="Times New Roman" w:eastAsiaTheme="minorEastAsia" w:hAnsiTheme="minorEastAsia" w:hint="eastAsia"/>
          <w:sz w:val="18"/>
          <w:szCs w:val="18"/>
        </w:rPr>
        <w:t>24</w:t>
      </w:r>
      <w:r w:rsidRPr="00D72DBC">
        <w:rPr>
          <w:rFonts w:ascii="Times New Roman" w:eastAsiaTheme="minorEastAsia" w:hAnsiTheme="minorEastAsia" w:hint="eastAsia"/>
          <w:sz w:val="18"/>
          <w:szCs w:val="18"/>
        </w:rPr>
        <w:t>回大会</w:t>
      </w:r>
      <w:r w:rsidRPr="00D72DBC">
        <w:rPr>
          <w:rFonts w:ascii="Times New Roman" w:eastAsiaTheme="minorEastAsia" w:hAnsiTheme="minorEastAsia" w:hint="eastAsia"/>
          <w:sz w:val="18"/>
          <w:szCs w:val="18"/>
        </w:rPr>
        <w:t>(</w:t>
      </w:r>
      <w:r w:rsidRPr="00D72DBC">
        <w:rPr>
          <w:rFonts w:ascii="Times New Roman" w:eastAsiaTheme="minorEastAsia" w:hAnsiTheme="minorEastAsia" w:hint="eastAsia"/>
          <w:sz w:val="18"/>
          <w:szCs w:val="18"/>
        </w:rPr>
        <w:t>大阪</w:t>
      </w:r>
      <w:r w:rsidRPr="00D72DBC">
        <w:rPr>
          <w:rFonts w:ascii="Times New Roman" w:eastAsiaTheme="minorEastAsia" w:hAnsiTheme="minorEastAsia" w:hint="eastAsia"/>
          <w:sz w:val="18"/>
          <w:szCs w:val="18"/>
        </w:rPr>
        <w:t>)2004</w:t>
      </w:r>
      <w:r w:rsidRPr="00D72DBC">
        <w:rPr>
          <w:rFonts w:ascii="Times New Roman" w:eastAsiaTheme="minorEastAsia" w:hAnsiTheme="minorEastAsia" w:hint="eastAsia"/>
          <w:sz w:val="18"/>
          <w:szCs w:val="18"/>
        </w:rPr>
        <w:t>年</w:t>
      </w:r>
      <w:r w:rsidRPr="00D72DBC">
        <w:rPr>
          <w:rFonts w:ascii="Times New Roman" w:eastAsiaTheme="minorEastAsia" w:hAnsiTheme="minorEastAsia" w:hint="eastAsia"/>
          <w:sz w:val="18"/>
          <w:szCs w:val="18"/>
        </w:rPr>
        <w:t>10</w:t>
      </w:r>
      <w:r w:rsidRPr="00D72DBC">
        <w:rPr>
          <w:rFonts w:ascii="Times New Roman" w:eastAsiaTheme="minorEastAsia" w:hAnsiTheme="minorEastAsia" w:hint="eastAsia"/>
          <w:sz w:val="18"/>
          <w:szCs w:val="18"/>
        </w:rPr>
        <w:t>月</w:t>
      </w:r>
      <w:r w:rsidRPr="00D72DBC">
        <w:rPr>
          <w:rFonts w:ascii="Times New Roman" w:eastAsiaTheme="minorEastAsia" w:hAnsiTheme="minorEastAsia" w:hint="eastAsia"/>
          <w:sz w:val="18"/>
          <w:szCs w:val="18"/>
        </w:rPr>
        <w:t>14</w:t>
      </w:r>
      <w:r w:rsidRPr="00D72DBC">
        <w:rPr>
          <w:rFonts w:ascii="Times New Roman" w:eastAsiaTheme="minorEastAsia" w:hAnsiTheme="minorEastAsia" w:hint="eastAsia"/>
          <w:sz w:val="18"/>
          <w:szCs w:val="18"/>
        </w:rPr>
        <w:t>日</w:t>
      </w:r>
    </w:p>
    <w:p w:rsidR="008E65C0" w:rsidRPr="00E42A00" w:rsidRDefault="008E65C0" w:rsidP="00785EC4">
      <w:pPr>
        <w:pStyle w:val="a9"/>
        <w:numPr>
          <w:ilvl w:val="0"/>
          <w:numId w:val="48"/>
        </w:numPr>
        <w:ind w:leftChars="0"/>
        <w:rPr>
          <w:rFonts w:ascii="Times New Roman" w:eastAsiaTheme="minorEastAsia" w:hAnsi="Times New Roman"/>
          <w:sz w:val="18"/>
          <w:szCs w:val="18"/>
        </w:rPr>
      </w:pPr>
      <w:r w:rsidRPr="009266F1">
        <w:rPr>
          <w:rFonts w:ascii="Times New Roman" w:eastAsiaTheme="minorEastAsia" w:hAnsiTheme="minorEastAsia"/>
          <w:kern w:val="0"/>
          <w:sz w:val="18"/>
          <w:szCs w:val="18"/>
          <w:lang w:val="ja-JP"/>
        </w:rPr>
        <w:t>阿部祐子，中條浩介，横井信哉，北村裕亮，遠藤玲子，岩永康之，植木正明，前川信博．術後嗄声の原因に声帯溝症が関与した３</w:t>
      </w:r>
      <w:r w:rsidRPr="00D72DBC">
        <w:rPr>
          <w:rFonts w:ascii="Times New Roman" w:eastAsiaTheme="minorEastAsia" w:hAnsiTheme="minorEastAsia"/>
          <w:kern w:val="0"/>
          <w:sz w:val="18"/>
          <w:szCs w:val="18"/>
          <w:lang w:val="ja-JP"/>
        </w:rPr>
        <w:t>例．日本臨床麻酔学会第</w:t>
      </w:r>
      <w:r w:rsidRPr="00D72DBC">
        <w:rPr>
          <w:rFonts w:ascii="Times New Roman" w:eastAsiaTheme="minorEastAsia" w:hAnsi="Times New Roman"/>
          <w:kern w:val="0"/>
          <w:sz w:val="18"/>
          <w:szCs w:val="18"/>
          <w:lang w:val="ja-JP"/>
        </w:rPr>
        <w:t>24</w:t>
      </w:r>
      <w:r w:rsidRPr="00D72DBC">
        <w:rPr>
          <w:rFonts w:ascii="Times New Roman" w:eastAsiaTheme="minorEastAsia" w:hAnsiTheme="minorEastAsia"/>
          <w:kern w:val="0"/>
          <w:sz w:val="18"/>
          <w:szCs w:val="18"/>
          <w:lang w:val="ja-JP"/>
        </w:rPr>
        <w:t>回大会</w:t>
      </w:r>
      <w:r w:rsidRPr="00D72DBC">
        <w:rPr>
          <w:rFonts w:ascii="Times New Roman" w:eastAsiaTheme="minorEastAsia" w:hAnsi="Times New Roman"/>
          <w:kern w:val="0"/>
          <w:sz w:val="18"/>
          <w:szCs w:val="18"/>
          <w:lang w:val="ja-JP"/>
        </w:rPr>
        <w:t xml:space="preserve"> (</w:t>
      </w:r>
      <w:r w:rsidRPr="00D72DBC">
        <w:rPr>
          <w:rFonts w:ascii="Times New Roman" w:eastAsiaTheme="minorEastAsia" w:hAnsiTheme="minorEastAsia"/>
          <w:kern w:val="0"/>
          <w:sz w:val="18"/>
          <w:szCs w:val="18"/>
          <w:lang w:val="ja-JP"/>
        </w:rPr>
        <w:t>大</w:t>
      </w:r>
      <w:r w:rsidRPr="009266F1">
        <w:rPr>
          <w:rFonts w:ascii="Times New Roman" w:eastAsiaTheme="minorEastAsia" w:hAnsiTheme="minorEastAsia"/>
          <w:kern w:val="0"/>
          <w:sz w:val="18"/>
          <w:szCs w:val="18"/>
          <w:lang w:val="ja-JP"/>
        </w:rPr>
        <w:t>阪</w:t>
      </w:r>
      <w:r w:rsidRPr="009266F1">
        <w:rPr>
          <w:rFonts w:ascii="Times New Roman" w:eastAsiaTheme="minorEastAsia" w:hAnsi="Times New Roman"/>
          <w:kern w:val="0"/>
          <w:sz w:val="18"/>
          <w:szCs w:val="18"/>
          <w:lang w:val="ja-JP"/>
        </w:rPr>
        <w:t>) 2004</w:t>
      </w:r>
      <w:r w:rsidRPr="009266F1">
        <w:rPr>
          <w:rFonts w:ascii="Times New Roman" w:eastAsiaTheme="minorEastAsia" w:hAnsiTheme="minorEastAsia"/>
          <w:kern w:val="0"/>
          <w:sz w:val="18"/>
          <w:szCs w:val="18"/>
          <w:lang w:val="ja-JP"/>
        </w:rPr>
        <w:t>年</w:t>
      </w:r>
      <w:r w:rsidRPr="009266F1">
        <w:rPr>
          <w:rFonts w:ascii="Times New Roman" w:eastAsiaTheme="minorEastAsia" w:hAnsi="Times New Roman"/>
          <w:kern w:val="0"/>
          <w:sz w:val="18"/>
          <w:szCs w:val="18"/>
          <w:lang w:val="ja-JP"/>
        </w:rPr>
        <w:t>10</w:t>
      </w:r>
      <w:r w:rsidRPr="009266F1">
        <w:rPr>
          <w:rFonts w:ascii="Times New Roman" w:eastAsiaTheme="minorEastAsia" w:hAnsiTheme="minorEastAsia"/>
          <w:kern w:val="0"/>
          <w:sz w:val="18"/>
          <w:szCs w:val="18"/>
          <w:lang w:val="ja-JP"/>
        </w:rPr>
        <w:t>月</w:t>
      </w:r>
      <w:r w:rsidRPr="009266F1">
        <w:rPr>
          <w:rFonts w:ascii="Times New Roman" w:eastAsiaTheme="minorEastAsia" w:hAnsi="Times New Roman"/>
          <w:kern w:val="0"/>
          <w:sz w:val="18"/>
          <w:szCs w:val="18"/>
          <w:lang w:val="ja-JP"/>
        </w:rPr>
        <w:t>15</w:t>
      </w:r>
      <w:r w:rsidRPr="009266F1">
        <w:rPr>
          <w:rFonts w:ascii="Times New Roman" w:eastAsiaTheme="minorEastAsia" w:hAnsiTheme="minorEastAsia"/>
          <w:kern w:val="0"/>
          <w:sz w:val="18"/>
          <w:szCs w:val="18"/>
          <w:lang w:val="ja-JP"/>
        </w:rPr>
        <w:t>日</w:t>
      </w:r>
    </w:p>
    <w:p w:rsidR="00785EC4" w:rsidRPr="00E550B8" w:rsidRDefault="00785EC4" w:rsidP="00785EC4">
      <w:pPr>
        <w:pStyle w:val="a9"/>
        <w:widowControl/>
        <w:numPr>
          <w:ilvl w:val="0"/>
          <w:numId w:val="48"/>
        </w:numPr>
        <w:ind w:leftChars="0"/>
        <w:jc w:val="left"/>
        <w:rPr>
          <w:rFonts w:ascii="Times New Roman" w:eastAsiaTheme="minorEastAsia" w:hAnsi="Times New Roman"/>
          <w:kern w:val="0"/>
          <w:sz w:val="18"/>
          <w:szCs w:val="18"/>
        </w:rPr>
      </w:pPr>
      <w:r w:rsidRPr="009266F1">
        <w:rPr>
          <w:rFonts w:ascii="Times New Roman" w:eastAsiaTheme="minorEastAsia" w:hAnsiTheme="minorEastAsia"/>
          <w:kern w:val="0"/>
          <w:sz w:val="18"/>
          <w:szCs w:val="18"/>
          <w:lang w:val="ja-JP"/>
        </w:rPr>
        <w:t>中條浩介，永井翼，武田敏宏，</w:t>
      </w:r>
      <w:r w:rsidR="008D30AB">
        <w:rPr>
          <w:rFonts w:ascii="Times New Roman" w:eastAsiaTheme="minorEastAsia" w:hAnsiTheme="minorEastAsia"/>
          <w:kern w:val="0"/>
          <w:sz w:val="18"/>
          <w:szCs w:val="18"/>
          <w:lang w:val="ja-JP"/>
        </w:rPr>
        <w:t>佐野愛，</w:t>
      </w:r>
      <w:r w:rsidRPr="009266F1">
        <w:rPr>
          <w:rFonts w:ascii="Times New Roman" w:eastAsiaTheme="minorEastAsia" w:hAnsiTheme="minorEastAsia"/>
          <w:kern w:val="0"/>
          <w:sz w:val="18"/>
          <w:szCs w:val="18"/>
          <w:lang w:val="ja-JP"/>
        </w:rPr>
        <w:t>別宮小由理，浅賀健彦，植木正明，前川信博．本態性血小板</w:t>
      </w:r>
      <w:r w:rsidR="008D30AB">
        <w:rPr>
          <w:rFonts w:ascii="Times New Roman" w:eastAsiaTheme="minorEastAsia" w:hAnsiTheme="minorEastAsia"/>
          <w:kern w:val="0"/>
          <w:sz w:val="18"/>
          <w:szCs w:val="18"/>
          <w:lang w:val="ja-JP"/>
        </w:rPr>
        <w:t>減少症</w:t>
      </w:r>
      <w:r w:rsidRPr="009266F1">
        <w:rPr>
          <w:rFonts w:ascii="Times New Roman" w:eastAsiaTheme="minorEastAsia" w:hAnsiTheme="minorEastAsia"/>
          <w:kern w:val="0"/>
          <w:sz w:val="18"/>
          <w:szCs w:val="18"/>
          <w:lang w:val="ja-JP"/>
        </w:rPr>
        <w:t>患者の周術期止血・凝固能</w:t>
      </w:r>
      <w:r w:rsidR="008D30AB">
        <w:rPr>
          <w:rFonts w:ascii="Times New Roman" w:eastAsiaTheme="minorEastAsia" w:hAnsiTheme="minorEastAsia"/>
          <w:kern w:val="0"/>
          <w:sz w:val="18"/>
          <w:szCs w:val="18"/>
          <w:lang w:val="ja-JP"/>
        </w:rPr>
        <w:t>－</w:t>
      </w:r>
      <w:r w:rsidRPr="009266F1">
        <w:rPr>
          <w:rFonts w:ascii="Times New Roman" w:eastAsiaTheme="minorEastAsia" w:hAnsiTheme="minorEastAsia"/>
          <w:kern w:val="0"/>
          <w:sz w:val="18"/>
          <w:szCs w:val="18"/>
          <w:lang w:val="ja-JP"/>
        </w:rPr>
        <w:t>ソノクロットによる評価を行った１症例</w:t>
      </w:r>
      <w:r w:rsidR="008D30AB">
        <w:rPr>
          <w:rFonts w:ascii="Times New Roman" w:eastAsiaTheme="minorEastAsia" w:hAnsiTheme="minorEastAsia"/>
          <w:kern w:val="0"/>
          <w:sz w:val="18"/>
          <w:szCs w:val="18"/>
          <w:lang w:val="ja-JP"/>
        </w:rPr>
        <w:t>－</w:t>
      </w:r>
      <w:r w:rsidRPr="009266F1">
        <w:rPr>
          <w:rFonts w:ascii="Times New Roman" w:eastAsiaTheme="minorEastAsia" w:hAnsiTheme="minorEastAsia"/>
          <w:kern w:val="0"/>
          <w:sz w:val="18"/>
          <w:szCs w:val="18"/>
          <w:lang w:val="ja-JP"/>
        </w:rPr>
        <w:t>．</w:t>
      </w:r>
      <w:r w:rsidR="008D30AB" w:rsidRPr="00D72DBC">
        <w:rPr>
          <w:rFonts w:ascii="Times New Roman" w:eastAsiaTheme="minorEastAsia" w:hAnsiTheme="minorEastAsia"/>
          <w:kern w:val="0"/>
          <w:sz w:val="18"/>
          <w:szCs w:val="18"/>
          <w:lang w:val="ja-JP"/>
        </w:rPr>
        <w:t>日本臨床麻酔学会</w:t>
      </w:r>
      <w:r w:rsidRPr="00D72DBC">
        <w:rPr>
          <w:rFonts w:ascii="Times New Roman" w:eastAsiaTheme="minorEastAsia" w:hAnsiTheme="minorEastAsia"/>
          <w:kern w:val="0"/>
          <w:sz w:val="18"/>
          <w:szCs w:val="18"/>
          <w:lang w:val="ja-JP"/>
        </w:rPr>
        <w:t>第</w:t>
      </w:r>
      <w:r w:rsidRPr="00D72DBC">
        <w:rPr>
          <w:rFonts w:ascii="Times New Roman" w:eastAsiaTheme="minorEastAsia" w:hAnsi="Times New Roman"/>
          <w:kern w:val="0"/>
          <w:sz w:val="18"/>
          <w:szCs w:val="18"/>
          <w:lang w:val="ja-JP"/>
        </w:rPr>
        <w:t>24</w:t>
      </w:r>
      <w:r w:rsidRPr="00D72DBC">
        <w:rPr>
          <w:rFonts w:ascii="Times New Roman" w:eastAsiaTheme="minorEastAsia" w:hAnsiTheme="minorEastAsia"/>
          <w:kern w:val="0"/>
          <w:sz w:val="18"/>
          <w:szCs w:val="18"/>
          <w:lang w:val="ja-JP"/>
        </w:rPr>
        <w:t>回</w:t>
      </w:r>
      <w:r w:rsidR="008D30AB" w:rsidRPr="00D72DBC">
        <w:rPr>
          <w:rFonts w:ascii="Times New Roman" w:eastAsiaTheme="minorEastAsia" w:hAnsiTheme="minorEastAsia"/>
          <w:kern w:val="0"/>
          <w:sz w:val="18"/>
          <w:szCs w:val="18"/>
          <w:lang w:val="ja-JP"/>
        </w:rPr>
        <w:t>大会</w:t>
      </w:r>
      <w:r w:rsidRPr="00D72DBC">
        <w:rPr>
          <w:rFonts w:ascii="Times New Roman" w:eastAsiaTheme="minorEastAsia" w:hAnsi="Times New Roman"/>
          <w:kern w:val="0"/>
          <w:sz w:val="18"/>
          <w:szCs w:val="18"/>
          <w:lang w:val="ja-JP"/>
        </w:rPr>
        <w:t xml:space="preserve"> </w:t>
      </w:r>
      <w:r w:rsidRPr="009266F1">
        <w:rPr>
          <w:rFonts w:ascii="Times New Roman" w:eastAsiaTheme="minorEastAsia" w:hAnsi="Times New Roman"/>
          <w:kern w:val="0"/>
          <w:sz w:val="18"/>
          <w:szCs w:val="18"/>
          <w:lang w:val="ja-JP"/>
        </w:rPr>
        <w:t>(</w:t>
      </w:r>
      <w:r w:rsidRPr="009266F1">
        <w:rPr>
          <w:rFonts w:ascii="Times New Roman" w:eastAsiaTheme="minorEastAsia" w:hAnsiTheme="minorEastAsia"/>
          <w:kern w:val="0"/>
          <w:sz w:val="18"/>
          <w:szCs w:val="18"/>
          <w:lang w:val="ja-JP"/>
        </w:rPr>
        <w:t>大阪</w:t>
      </w:r>
      <w:r w:rsidRPr="009266F1">
        <w:rPr>
          <w:rFonts w:ascii="Times New Roman" w:eastAsiaTheme="minorEastAsia" w:hAnsi="Times New Roman"/>
          <w:kern w:val="0"/>
          <w:sz w:val="18"/>
          <w:szCs w:val="18"/>
          <w:lang w:val="ja-JP"/>
        </w:rPr>
        <w:t>) 2004</w:t>
      </w:r>
      <w:r w:rsidRPr="009266F1">
        <w:rPr>
          <w:rFonts w:ascii="Times New Roman" w:eastAsiaTheme="minorEastAsia" w:hAnsiTheme="minorEastAsia"/>
          <w:kern w:val="0"/>
          <w:sz w:val="18"/>
          <w:szCs w:val="18"/>
          <w:lang w:val="ja-JP"/>
        </w:rPr>
        <w:t>年</w:t>
      </w:r>
      <w:r w:rsidR="00F313B5" w:rsidRPr="009266F1">
        <w:rPr>
          <w:rFonts w:ascii="Times New Roman" w:eastAsiaTheme="minorEastAsia" w:hAnsi="Times New Roman"/>
          <w:kern w:val="0"/>
          <w:sz w:val="18"/>
          <w:szCs w:val="18"/>
          <w:lang w:val="ja-JP"/>
        </w:rPr>
        <w:t>10</w:t>
      </w:r>
      <w:r w:rsidR="00F313B5" w:rsidRPr="009266F1">
        <w:rPr>
          <w:rFonts w:ascii="Times New Roman" w:eastAsiaTheme="minorEastAsia" w:hAnsiTheme="minorEastAsia"/>
          <w:kern w:val="0"/>
          <w:sz w:val="18"/>
          <w:szCs w:val="18"/>
          <w:lang w:val="ja-JP"/>
        </w:rPr>
        <w:t>月</w:t>
      </w:r>
      <w:r w:rsidR="00F313B5" w:rsidRPr="009266F1">
        <w:rPr>
          <w:rFonts w:ascii="Times New Roman" w:eastAsiaTheme="minorEastAsia" w:hAnsi="Times New Roman"/>
          <w:kern w:val="0"/>
          <w:sz w:val="18"/>
          <w:szCs w:val="18"/>
          <w:lang w:val="ja-JP"/>
        </w:rPr>
        <w:t>16</w:t>
      </w:r>
      <w:r w:rsidR="00F313B5" w:rsidRPr="009266F1">
        <w:rPr>
          <w:rFonts w:ascii="Times New Roman" w:eastAsiaTheme="minorEastAsia" w:hAnsiTheme="minorEastAsia"/>
          <w:kern w:val="0"/>
          <w:sz w:val="18"/>
          <w:szCs w:val="18"/>
          <w:lang w:val="ja-JP"/>
        </w:rPr>
        <w:t>日</w:t>
      </w:r>
    </w:p>
    <w:p w:rsidR="00785EC4" w:rsidRPr="00720CF7" w:rsidRDefault="00785EC4" w:rsidP="00D94204">
      <w:pPr>
        <w:pStyle w:val="a3"/>
        <w:numPr>
          <w:ilvl w:val="0"/>
          <w:numId w:val="48"/>
        </w:numPr>
        <w:rPr>
          <w:rFonts w:ascii="Times New Roman" w:eastAsiaTheme="minorEastAsia" w:hAnsi="Times New Roman" w:cs="Times New Roman"/>
          <w:bCs/>
          <w:sz w:val="18"/>
        </w:rPr>
      </w:pPr>
      <w:r w:rsidRPr="009266F1">
        <w:rPr>
          <w:rFonts w:ascii="Times New Roman" w:eastAsiaTheme="minorEastAsia" w:hAnsiTheme="minorEastAsia" w:cs="Times New Roman"/>
          <w:kern w:val="0"/>
          <w:sz w:val="18"/>
          <w:szCs w:val="18"/>
          <w:lang w:val="ja-JP"/>
        </w:rPr>
        <w:t>岡本安雄</w:t>
      </w:r>
      <w:r w:rsidRPr="009266F1">
        <w:rPr>
          <w:rFonts w:ascii="Times New Roman" w:eastAsiaTheme="minorEastAsia" w:hAnsiTheme="minorEastAsia" w:cs="Times New Roman"/>
          <w:kern w:val="0"/>
          <w:sz w:val="18"/>
          <w:szCs w:val="18"/>
        </w:rPr>
        <w:t>，</w:t>
      </w:r>
      <w:r w:rsidRPr="009266F1">
        <w:rPr>
          <w:rFonts w:ascii="Times New Roman" w:eastAsiaTheme="minorEastAsia" w:hAnsiTheme="minorEastAsia" w:cs="Times New Roman"/>
          <w:kern w:val="0"/>
          <w:sz w:val="18"/>
          <w:szCs w:val="18"/>
          <w:lang w:val="ja-JP"/>
        </w:rPr>
        <w:t>森下淳</w:t>
      </w:r>
      <w:r w:rsidRPr="009266F1">
        <w:rPr>
          <w:rFonts w:ascii="Times New Roman" w:eastAsiaTheme="minorEastAsia" w:hAnsiTheme="minorEastAsia" w:cs="Times New Roman"/>
          <w:kern w:val="0"/>
          <w:sz w:val="18"/>
          <w:szCs w:val="18"/>
        </w:rPr>
        <w:t>，</w:t>
      </w:r>
      <w:r w:rsidRPr="009266F1">
        <w:rPr>
          <w:rFonts w:ascii="Times New Roman" w:eastAsiaTheme="minorEastAsia" w:hAnsiTheme="minorEastAsia" w:cs="Times New Roman"/>
          <w:kern w:val="0"/>
          <w:sz w:val="18"/>
          <w:szCs w:val="18"/>
          <w:lang w:val="ja-JP"/>
        </w:rPr>
        <w:t>王</w:t>
      </w:r>
      <w:r w:rsidRPr="009266F1">
        <w:rPr>
          <w:rFonts w:ascii="Times New Roman" w:eastAsiaTheme="minorEastAsia" w:hAnsi="Times New Roman" w:cs="Times New Roman"/>
          <w:kern w:val="0"/>
          <w:sz w:val="18"/>
          <w:szCs w:val="18"/>
        </w:rPr>
        <w:t xml:space="preserve"> </w:t>
      </w:r>
      <w:r w:rsidRPr="009266F1">
        <w:rPr>
          <w:rFonts w:ascii="Times New Roman" w:eastAsiaTheme="minorEastAsia" w:hAnsiTheme="minorEastAsia" w:cs="Times New Roman"/>
          <w:kern w:val="0"/>
          <w:sz w:val="18"/>
          <w:szCs w:val="18"/>
          <w:lang w:val="ja-JP"/>
        </w:rPr>
        <w:t>俊</w:t>
      </w:r>
      <w:r w:rsidRPr="009266F1">
        <w:rPr>
          <w:rFonts w:ascii="Times New Roman" w:eastAsiaTheme="minorEastAsia" w:hAnsiTheme="minorEastAsia" w:cs="Times New Roman"/>
          <w:kern w:val="0"/>
          <w:sz w:val="18"/>
          <w:szCs w:val="18"/>
        </w:rPr>
        <w:t>，</w:t>
      </w:r>
      <w:r w:rsidRPr="009266F1">
        <w:rPr>
          <w:rFonts w:ascii="Times New Roman" w:eastAsiaTheme="minorEastAsia" w:hAnsiTheme="minorEastAsia" w:cs="Times New Roman"/>
          <w:kern w:val="0"/>
          <w:sz w:val="18"/>
          <w:szCs w:val="18"/>
          <w:lang w:val="ja-JP"/>
        </w:rPr>
        <w:t>坪井一人</w:t>
      </w:r>
      <w:r w:rsidRPr="009266F1">
        <w:rPr>
          <w:rFonts w:ascii="Times New Roman" w:eastAsiaTheme="minorEastAsia" w:hAnsiTheme="minorEastAsia" w:cs="Times New Roman"/>
          <w:kern w:val="0"/>
          <w:sz w:val="18"/>
          <w:szCs w:val="18"/>
        </w:rPr>
        <w:t>，</w:t>
      </w:r>
      <w:r w:rsidRPr="009266F1">
        <w:rPr>
          <w:rFonts w:ascii="Times New Roman" w:eastAsiaTheme="minorEastAsia" w:hAnsiTheme="minorEastAsia" w:cs="Times New Roman"/>
          <w:kern w:val="0"/>
          <w:sz w:val="18"/>
          <w:szCs w:val="18"/>
          <w:lang w:val="ja-JP"/>
        </w:rPr>
        <w:t>藤内武春</w:t>
      </w:r>
      <w:r w:rsidRPr="009266F1">
        <w:rPr>
          <w:rFonts w:ascii="Times New Roman" w:eastAsiaTheme="minorEastAsia" w:hAnsiTheme="minorEastAsia" w:cs="Times New Roman"/>
          <w:kern w:val="0"/>
          <w:sz w:val="18"/>
          <w:szCs w:val="18"/>
        </w:rPr>
        <w:t>，</w:t>
      </w:r>
      <w:r w:rsidRPr="009266F1">
        <w:rPr>
          <w:rFonts w:ascii="Times New Roman" w:eastAsiaTheme="minorEastAsia" w:hAnsi="Times New Roman" w:cs="Times New Roman"/>
          <w:kern w:val="0"/>
          <w:sz w:val="18"/>
          <w:szCs w:val="18"/>
        </w:rPr>
        <w:t xml:space="preserve">Patricia C. </w:t>
      </w:r>
      <w:proofErr w:type="spellStart"/>
      <w:r w:rsidRPr="009266F1">
        <w:rPr>
          <w:rFonts w:ascii="Times New Roman" w:eastAsiaTheme="minorEastAsia" w:hAnsi="Times New Roman" w:cs="Times New Roman"/>
          <w:kern w:val="0"/>
          <w:sz w:val="18"/>
          <w:szCs w:val="18"/>
        </w:rPr>
        <w:t>Schmid</w:t>
      </w:r>
      <w:proofErr w:type="spellEnd"/>
      <w:r w:rsidRPr="009266F1">
        <w:rPr>
          <w:rFonts w:ascii="Times New Roman" w:eastAsiaTheme="minorEastAsia" w:hAnsiTheme="minorEastAsia" w:cs="Times New Roman"/>
          <w:kern w:val="0"/>
          <w:sz w:val="18"/>
          <w:szCs w:val="18"/>
        </w:rPr>
        <w:t>，</w:t>
      </w:r>
      <w:r w:rsidRPr="009266F1">
        <w:rPr>
          <w:rFonts w:ascii="Times New Roman" w:eastAsiaTheme="minorEastAsia" w:hAnsi="Times New Roman" w:cs="Times New Roman"/>
          <w:kern w:val="0"/>
          <w:sz w:val="18"/>
          <w:szCs w:val="18"/>
        </w:rPr>
        <w:t xml:space="preserve">Randy J. </w:t>
      </w:r>
      <w:proofErr w:type="spellStart"/>
      <w:r w:rsidRPr="009266F1">
        <w:rPr>
          <w:rFonts w:ascii="Times New Roman" w:eastAsiaTheme="minorEastAsia" w:hAnsi="Times New Roman" w:cs="Times New Roman"/>
          <w:kern w:val="0"/>
          <w:sz w:val="18"/>
          <w:szCs w:val="18"/>
        </w:rPr>
        <w:t>Krebsbach</w:t>
      </w:r>
      <w:proofErr w:type="spellEnd"/>
      <w:r w:rsidRPr="009266F1">
        <w:rPr>
          <w:rFonts w:ascii="Times New Roman" w:eastAsiaTheme="minorEastAsia" w:hAnsiTheme="minorEastAsia" w:cs="Times New Roman"/>
          <w:kern w:val="0"/>
          <w:sz w:val="18"/>
          <w:szCs w:val="18"/>
        </w:rPr>
        <w:t>，</w:t>
      </w:r>
      <w:proofErr w:type="spellStart"/>
      <w:r w:rsidRPr="009266F1">
        <w:rPr>
          <w:rFonts w:ascii="Times New Roman" w:eastAsiaTheme="minorEastAsia" w:hAnsi="Times New Roman" w:cs="Times New Roman"/>
          <w:kern w:val="0"/>
          <w:sz w:val="18"/>
          <w:szCs w:val="18"/>
        </w:rPr>
        <w:t>Harald</w:t>
      </w:r>
      <w:proofErr w:type="spellEnd"/>
      <w:r w:rsidRPr="009266F1">
        <w:rPr>
          <w:rFonts w:ascii="Times New Roman" w:eastAsiaTheme="minorEastAsia" w:hAnsi="Times New Roman" w:cs="Times New Roman"/>
          <w:kern w:val="0"/>
          <w:sz w:val="18"/>
          <w:szCs w:val="18"/>
        </w:rPr>
        <w:t xml:space="preserve"> H. </w:t>
      </w:r>
      <w:proofErr w:type="spellStart"/>
      <w:r w:rsidRPr="009266F1">
        <w:rPr>
          <w:rFonts w:ascii="Times New Roman" w:eastAsiaTheme="minorEastAsia" w:hAnsi="Times New Roman" w:cs="Times New Roman"/>
          <w:kern w:val="0"/>
          <w:sz w:val="18"/>
          <w:szCs w:val="18"/>
        </w:rPr>
        <w:t>Schmid</w:t>
      </w:r>
      <w:proofErr w:type="spellEnd"/>
      <w:r w:rsidRPr="009266F1">
        <w:rPr>
          <w:rFonts w:ascii="Times New Roman" w:eastAsiaTheme="minorEastAsia" w:hAnsiTheme="minorEastAsia" w:cs="Times New Roman"/>
          <w:kern w:val="0"/>
          <w:sz w:val="18"/>
          <w:szCs w:val="18"/>
        </w:rPr>
        <w:t>，</w:t>
      </w:r>
      <w:r w:rsidRPr="009266F1">
        <w:rPr>
          <w:rFonts w:ascii="Times New Roman" w:eastAsiaTheme="minorEastAsia" w:hAnsiTheme="minorEastAsia" w:cs="Times New Roman"/>
          <w:kern w:val="0"/>
          <w:sz w:val="18"/>
          <w:szCs w:val="18"/>
          <w:lang w:val="ja-JP"/>
        </w:rPr>
        <w:t>上田夏生</w:t>
      </w:r>
      <w:r w:rsidRPr="009266F1">
        <w:rPr>
          <w:rFonts w:ascii="Times New Roman" w:eastAsiaTheme="minorEastAsia" w:hAnsiTheme="minorEastAsia" w:cs="Times New Roman"/>
          <w:kern w:val="0"/>
          <w:sz w:val="18"/>
          <w:szCs w:val="18"/>
        </w:rPr>
        <w:t>．</w:t>
      </w:r>
      <w:r w:rsidRPr="009266F1">
        <w:rPr>
          <w:rFonts w:ascii="Times New Roman" w:eastAsiaTheme="minorEastAsia" w:hAnsi="Times New Roman" w:cs="Times New Roman"/>
          <w:kern w:val="0"/>
          <w:sz w:val="18"/>
          <w:szCs w:val="18"/>
        </w:rPr>
        <w:t>N-</w:t>
      </w:r>
      <w:r w:rsidRPr="009266F1">
        <w:rPr>
          <w:rFonts w:ascii="Times New Roman" w:eastAsiaTheme="minorEastAsia" w:hAnsiTheme="minorEastAsia" w:cs="Times New Roman"/>
          <w:kern w:val="0"/>
          <w:sz w:val="18"/>
          <w:szCs w:val="18"/>
          <w:lang w:val="ja-JP"/>
        </w:rPr>
        <w:t>ア</w:t>
      </w:r>
      <w:r w:rsidRPr="009266F1">
        <w:rPr>
          <w:rFonts w:ascii="Times New Roman" w:eastAsiaTheme="minorEastAsia" w:hAnsiTheme="minorEastAsia" w:cs="Times New Roman"/>
          <w:kern w:val="0"/>
          <w:sz w:val="18"/>
          <w:szCs w:val="18"/>
          <w:lang w:val="ja-JP"/>
        </w:rPr>
        <w:lastRenderedPageBreak/>
        <w:t>シル</w:t>
      </w:r>
      <w:r w:rsidRPr="009266F1">
        <w:rPr>
          <w:rFonts w:ascii="Times New Roman" w:eastAsiaTheme="minorEastAsia" w:hAnsi="Times New Roman" w:cs="Times New Roman"/>
          <w:kern w:val="0"/>
          <w:sz w:val="18"/>
          <w:szCs w:val="18"/>
        </w:rPr>
        <w:t>-</w:t>
      </w:r>
      <w:r w:rsidRPr="009266F1">
        <w:rPr>
          <w:rFonts w:ascii="Times New Roman" w:eastAsiaTheme="minorEastAsia" w:hAnsiTheme="minorEastAsia" w:cs="Times New Roman"/>
          <w:kern w:val="0"/>
          <w:sz w:val="18"/>
          <w:szCs w:val="18"/>
          <w:lang w:val="ja-JP"/>
        </w:rPr>
        <w:t>ホスファチジルエタノールアミンを特異的に加水分解するホスホリパーゼ</w:t>
      </w:r>
      <w:r w:rsidRPr="009266F1">
        <w:rPr>
          <w:rFonts w:ascii="Times New Roman" w:eastAsiaTheme="minorEastAsia" w:hAnsi="Times New Roman" w:cs="Times New Roman"/>
          <w:kern w:val="0"/>
          <w:sz w:val="18"/>
          <w:szCs w:val="18"/>
        </w:rPr>
        <w:t>D</w:t>
      </w:r>
      <w:r w:rsidRPr="009266F1">
        <w:rPr>
          <w:rFonts w:ascii="Times New Roman" w:eastAsiaTheme="minorEastAsia" w:hAnsiTheme="minorEastAsia" w:cs="Times New Roman"/>
          <w:kern w:val="0"/>
          <w:sz w:val="18"/>
          <w:szCs w:val="18"/>
          <w:lang w:val="ja-JP"/>
        </w:rPr>
        <w:t>型酵素</w:t>
      </w:r>
      <w:r w:rsidRPr="009266F1">
        <w:rPr>
          <w:rFonts w:ascii="Times New Roman" w:eastAsiaTheme="minorEastAsia" w:hAnsi="Times New Roman" w:cs="Times New Roman"/>
          <w:kern w:val="0"/>
          <w:sz w:val="18"/>
          <w:szCs w:val="18"/>
        </w:rPr>
        <w:t>(NAPE-PLD)</w:t>
      </w:r>
      <w:r w:rsidRPr="009266F1">
        <w:rPr>
          <w:rFonts w:ascii="Times New Roman" w:eastAsiaTheme="minorEastAsia" w:hAnsiTheme="minorEastAsia" w:cs="Times New Roman"/>
          <w:kern w:val="0"/>
          <w:sz w:val="18"/>
          <w:szCs w:val="18"/>
          <w:lang w:val="ja-JP"/>
        </w:rPr>
        <w:t>の</w:t>
      </w:r>
      <w:proofErr w:type="spellStart"/>
      <w:r w:rsidRPr="009266F1">
        <w:rPr>
          <w:rFonts w:ascii="Times New Roman" w:eastAsiaTheme="minorEastAsia" w:hAnsi="Times New Roman" w:cs="Times New Roman"/>
          <w:kern w:val="0"/>
          <w:sz w:val="18"/>
          <w:szCs w:val="18"/>
        </w:rPr>
        <w:t>cDNA</w:t>
      </w:r>
      <w:proofErr w:type="spellEnd"/>
      <w:r w:rsidRPr="009266F1">
        <w:rPr>
          <w:rFonts w:ascii="Times New Roman" w:eastAsiaTheme="minorEastAsia" w:hAnsiTheme="minorEastAsia" w:cs="Times New Roman"/>
          <w:kern w:val="0"/>
          <w:sz w:val="18"/>
          <w:szCs w:val="18"/>
          <w:lang w:val="ja-JP"/>
        </w:rPr>
        <w:t>クローニングと発現</w:t>
      </w:r>
      <w:r w:rsidRPr="009266F1">
        <w:rPr>
          <w:rFonts w:ascii="Times New Roman" w:eastAsiaTheme="minorEastAsia" w:hAnsi="Times New Roman" w:cs="Times New Roman"/>
          <w:kern w:val="0"/>
          <w:sz w:val="18"/>
          <w:szCs w:val="18"/>
        </w:rPr>
        <w:t>(</w:t>
      </w:r>
      <w:proofErr w:type="spellStart"/>
      <w:r w:rsidRPr="009266F1">
        <w:rPr>
          <w:rFonts w:ascii="Times New Roman" w:eastAsiaTheme="minorEastAsia" w:hAnsi="Times New Roman" w:cs="Times New Roman"/>
          <w:kern w:val="0"/>
          <w:sz w:val="18"/>
          <w:szCs w:val="18"/>
        </w:rPr>
        <w:t>cDNAcloning</w:t>
      </w:r>
      <w:proofErr w:type="spellEnd"/>
      <w:r w:rsidRPr="009266F1">
        <w:rPr>
          <w:rFonts w:ascii="Times New Roman" w:eastAsiaTheme="minorEastAsia" w:hAnsi="Times New Roman" w:cs="Times New Roman"/>
          <w:kern w:val="0"/>
          <w:sz w:val="18"/>
          <w:szCs w:val="18"/>
        </w:rPr>
        <w:t xml:space="preserve"> and expression of N-</w:t>
      </w:r>
      <w:proofErr w:type="spellStart"/>
      <w:r w:rsidRPr="009266F1">
        <w:rPr>
          <w:rFonts w:ascii="Times New Roman" w:eastAsiaTheme="minorEastAsia" w:hAnsi="Times New Roman" w:cs="Times New Roman"/>
          <w:kern w:val="0"/>
          <w:sz w:val="18"/>
          <w:szCs w:val="18"/>
        </w:rPr>
        <w:t>acylphosphatidylethanolamine</w:t>
      </w:r>
      <w:proofErr w:type="spellEnd"/>
      <w:r w:rsidRPr="009266F1">
        <w:rPr>
          <w:rFonts w:ascii="Times New Roman" w:eastAsiaTheme="minorEastAsia" w:hAnsi="Times New Roman" w:cs="Times New Roman"/>
          <w:kern w:val="0"/>
          <w:sz w:val="18"/>
          <w:szCs w:val="18"/>
        </w:rPr>
        <w:t xml:space="preserve">-hydrolyzing </w:t>
      </w:r>
      <w:proofErr w:type="spellStart"/>
      <w:r w:rsidRPr="009266F1">
        <w:rPr>
          <w:rFonts w:ascii="Times New Roman" w:eastAsiaTheme="minorEastAsia" w:hAnsi="Times New Roman" w:cs="Times New Roman"/>
          <w:kern w:val="0"/>
          <w:sz w:val="18"/>
          <w:szCs w:val="18"/>
        </w:rPr>
        <w:t>phospholipase</w:t>
      </w:r>
      <w:proofErr w:type="spellEnd"/>
      <w:r w:rsidRPr="009266F1">
        <w:rPr>
          <w:rFonts w:ascii="Times New Roman" w:eastAsiaTheme="minorEastAsia" w:hAnsi="Times New Roman" w:cs="Times New Roman"/>
          <w:kern w:val="0"/>
          <w:sz w:val="18"/>
          <w:szCs w:val="18"/>
        </w:rPr>
        <w:t xml:space="preserve"> D)</w:t>
      </w:r>
      <w:r w:rsidRPr="009266F1">
        <w:rPr>
          <w:rFonts w:ascii="Times New Roman" w:eastAsiaTheme="minorEastAsia" w:hAnsiTheme="minorEastAsia" w:cs="Times New Roman"/>
          <w:kern w:val="0"/>
          <w:sz w:val="18"/>
          <w:szCs w:val="18"/>
        </w:rPr>
        <w:t>．</w:t>
      </w:r>
      <w:r w:rsidRPr="009266F1">
        <w:rPr>
          <w:rFonts w:ascii="Times New Roman" w:eastAsiaTheme="minorEastAsia" w:hAnsiTheme="minorEastAsia" w:cs="Times New Roman"/>
          <w:kern w:val="0"/>
          <w:sz w:val="18"/>
          <w:szCs w:val="18"/>
          <w:lang w:val="ja-JP"/>
        </w:rPr>
        <w:t>第</w:t>
      </w:r>
      <w:r w:rsidRPr="009266F1">
        <w:rPr>
          <w:rFonts w:ascii="Times New Roman" w:eastAsiaTheme="minorEastAsia" w:hAnsi="Times New Roman" w:cs="Times New Roman"/>
          <w:kern w:val="0"/>
          <w:sz w:val="18"/>
          <w:szCs w:val="18"/>
        </w:rPr>
        <w:t>77</w:t>
      </w:r>
      <w:r w:rsidRPr="009266F1">
        <w:rPr>
          <w:rFonts w:ascii="Times New Roman" w:eastAsiaTheme="minorEastAsia" w:hAnsiTheme="minorEastAsia" w:cs="Times New Roman"/>
          <w:kern w:val="0"/>
          <w:sz w:val="18"/>
          <w:szCs w:val="18"/>
          <w:lang w:val="ja-JP"/>
        </w:rPr>
        <w:t>回日本生化学会大会</w:t>
      </w:r>
      <w:r w:rsidRPr="009266F1">
        <w:rPr>
          <w:rFonts w:ascii="Times New Roman" w:eastAsiaTheme="minorEastAsia" w:hAnsi="Times New Roman" w:cs="Times New Roman"/>
          <w:kern w:val="0"/>
          <w:sz w:val="18"/>
          <w:szCs w:val="18"/>
        </w:rPr>
        <w:t xml:space="preserve"> (</w:t>
      </w:r>
      <w:r w:rsidRPr="009266F1">
        <w:rPr>
          <w:rFonts w:ascii="Times New Roman" w:eastAsiaTheme="minorEastAsia" w:hAnsiTheme="minorEastAsia" w:cs="Times New Roman"/>
          <w:kern w:val="0"/>
          <w:sz w:val="18"/>
          <w:szCs w:val="18"/>
          <w:lang w:val="ja-JP"/>
        </w:rPr>
        <w:t>横浜</w:t>
      </w:r>
      <w:r w:rsidRPr="009266F1">
        <w:rPr>
          <w:rFonts w:ascii="Times New Roman" w:eastAsiaTheme="minorEastAsia" w:hAnsi="Times New Roman" w:cs="Times New Roman"/>
          <w:kern w:val="0"/>
          <w:sz w:val="18"/>
          <w:szCs w:val="18"/>
        </w:rPr>
        <w:t>) 2004</w:t>
      </w:r>
      <w:r w:rsidRPr="009266F1">
        <w:rPr>
          <w:rFonts w:ascii="Times New Roman" w:eastAsiaTheme="minorEastAsia" w:hAnsiTheme="minorEastAsia" w:cs="Times New Roman"/>
          <w:kern w:val="0"/>
          <w:sz w:val="18"/>
          <w:szCs w:val="18"/>
        </w:rPr>
        <w:t>年</w:t>
      </w:r>
      <w:r w:rsidRPr="009266F1">
        <w:rPr>
          <w:rFonts w:ascii="Times New Roman" w:eastAsiaTheme="minorEastAsia" w:hAnsi="Times New Roman" w:cs="Times New Roman"/>
          <w:kern w:val="0"/>
          <w:sz w:val="18"/>
          <w:szCs w:val="18"/>
        </w:rPr>
        <w:t>10</w:t>
      </w:r>
      <w:r w:rsidRPr="009266F1">
        <w:rPr>
          <w:rFonts w:ascii="Times New Roman" w:eastAsiaTheme="minorEastAsia" w:hAnsiTheme="minorEastAsia" w:cs="Times New Roman"/>
          <w:kern w:val="0"/>
          <w:sz w:val="18"/>
          <w:szCs w:val="18"/>
        </w:rPr>
        <w:t>月</w:t>
      </w:r>
    </w:p>
    <w:p w:rsidR="00720CF7" w:rsidRPr="00B02864" w:rsidRDefault="00720CF7" w:rsidP="00D94204">
      <w:pPr>
        <w:pStyle w:val="a3"/>
        <w:numPr>
          <w:ilvl w:val="0"/>
          <w:numId w:val="48"/>
        </w:numPr>
        <w:rPr>
          <w:rFonts w:ascii="Times New Roman" w:eastAsiaTheme="minorEastAsia" w:hAnsi="Times New Roman" w:cs="Times New Roman"/>
          <w:bCs/>
          <w:sz w:val="18"/>
        </w:rPr>
      </w:pPr>
      <w:r w:rsidRPr="00C737E8">
        <w:rPr>
          <w:rFonts w:hAnsi="ＭＳ 明朝"/>
          <w:kern w:val="0"/>
          <w:sz w:val="18"/>
          <w:szCs w:val="18"/>
        </w:rPr>
        <w:t>関啓輔</w:t>
      </w:r>
      <w:r>
        <w:rPr>
          <w:rFonts w:hAnsi="ＭＳ 明朝"/>
          <w:kern w:val="0"/>
          <w:sz w:val="18"/>
          <w:szCs w:val="18"/>
        </w:rPr>
        <w:t>，</w:t>
      </w:r>
      <w:r w:rsidRPr="00C737E8">
        <w:rPr>
          <w:rFonts w:hAnsi="ＭＳ 明朝"/>
          <w:kern w:val="0"/>
          <w:sz w:val="18"/>
          <w:szCs w:val="18"/>
        </w:rPr>
        <w:t>谷本敬</w:t>
      </w:r>
      <w:r>
        <w:rPr>
          <w:rFonts w:hAnsi="ＭＳ 明朝"/>
          <w:kern w:val="0"/>
          <w:sz w:val="18"/>
          <w:szCs w:val="18"/>
        </w:rPr>
        <w:t>，</w:t>
      </w:r>
      <w:r w:rsidRPr="00C737E8">
        <w:rPr>
          <w:rFonts w:hAnsi="ＭＳ 明朝"/>
          <w:kern w:val="0"/>
          <w:sz w:val="18"/>
          <w:szCs w:val="18"/>
        </w:rPr>
        <w:t>小川寛恭</w:t>
      </w:r>
      <w:r>
        <w:rPr>
          <w:rFonts w:hAnsi="ＭＳ 明朝"/>
          <w:kern w:val="0"/>
          <w:sz w:val="18"/>
          <w:szCs w:val="18"/>
        </w:rPr>
        <w:t>，</w:t>
      </w:r>
      <w:r w:rsidRPr="00C737E8">
        <w:rPr>
          <w:rFonts w:hAnsi="ＭＳ 明朝"/>
          <w:kern w:val="0"/>
          <w:sz w:val="18"/>
          <w:szCs w:val="18"/>
        </w:rPr>
        <w:t>横田治</w:t>
      </w:r>
      <w:r>
        <w:rPr>
          <w:rFonts w:hAnsi="ＭＳ 明朝"/>
          <w:kern w:val="0"/>
          <w:sz w:val="18"/>
          <w:szCs w:val="18"/>
        </w:rPr>
        <w:t>，</w:t>
      </w:r>
      <w:r w:rsidRPr="00C737E8">
        <w:rPr>
          <w:rFonts w:hAnsi="ＭＳ 明朝"/>
          <w:kern w:val="0"/>
          <w:sz w:val="18"/>
          <w:szCs w:val="18"/>
        </w:rPr>
        <w:t>平井宗一</w:t>
      </w:r>
      <w:r>
        <w:rPr>
          <w:rFonts w:hAnsi="ＭＳ 明朝"/>
          <w:kern w:val="0"/>
          <w:sz w:val="18"/>
          <w:szCs w:val="18"/>
        </w:rPr>
        <w:t>，</w:t>
      </w:r>
      <w:r w:rsidRPr="00025E21">
        <w:rPr>
          <w:rFonts w:hAnsi="ＭＳ 明朝"/>
          <w:kern w:val="0"/>
          <w:sz w:val="18"/>
          <w:szCs w:val="18"/>
        </w:rPr>
        <w:t>岡部悠吾，黒</w:t>
      </w:r>
      <w:r w:rsidRPr="00C737E8">
        <w:rPr>
          <w:rFonts w:hAnsi="ＭＳ 明朝"/>
          <w:kern w:val="0"/>
          <w:sz w:val="18"/>
          <w:szCs w:val="18"/>
        </w:rPr>
        <w:t>野格久</w:t>
      </w:r>
      <w:r>
        <w:rPr>
          <w:rFonts w:hAnsi="ＭＳ 明朝"/>
          <w:kern w:val="0"/>
          <w:sz w:val="18"/>
          <w:szCs w:val="18"/>
        </w:rPr>
        <w:t>，</w:t>
      </w:r>
      <w:r w:rsidRPr="00C737E8">
        <w:rPr>
          <w:rFonts w:hAnsi="ＭＳ 明朝"/>
          <w:kern w:val="0"/>
          <w:sz w:val="18"/>
          <w:szCs w:val="18"/>
        </w:rPr>
        <w:t>佐野秀</w:t>
      </w:r>
      <w:r>
        <w:rPr>
          <w:rFonts w:hAnsi="ＭＳ 明朝"/>
          <w:kern w:val="0"/>
          <w:sz w:val="18"/>
          <w:szCs w:val="18"/>
        </w:rPr>
        <w:t>，</w:t>
      </w:r>
      <w:r w:rsidRPr="00C737E8">
        <w:rPr>
          <w:rFonts w:hAnsi="ＭＳ 明朝"/>
          <w:kern w:val="0"/>
          <w:sz w:val="18"/>
          <w:szCs w:val="18"/>
        </w:rPr>
        <w:t>中野通代</w:t>
      </w:r>
      <w:r>
        <w:rPr>
          <w:rFonts w:hAnsi="ＭＳ 明朝"/>
          <w:kern w:val="0"/>
          <w:sz w:val="18"/>
          <w:szCs w:val="18"/>
        </w:rPr>
        <w:t>．</w:t>
      </w:r>
      <w:r w:rsidRPr="00C737E8">
        <w:rPr>
          <w:rFonts w:hAnsi="ＭＳ 明朝"/>
          <w:kern w:val="0"/>
          <w:sz w:val="18"/>
          <w:szCs w:val="18"/>
        </w:rPr>
        <w:t>III b型肝損傷にTAEを施行した症例の検討</w:t>
      </w:r>
      <w:r>
        <w:rPr>
          <w:rFonts w:hAnsi="ＭＳ 明朝"/>
          <w:kern w:val="0"/>
          <w:sz w:val="18"/>
          <w:szCs w:val="18"/>
        </w:rPr>
        <w:t>．</w:t>
      </w:r>
      <w:r w:rsidRPr="00C737E8">
        <w:rPr>
          <w:rFonts w:hAnsi="ＭＳ 明朝"/>
          <w:kern w:val="0"/>
          <w:sz w:val="18"/>
          <w:szCs w:val="18"/>
        </w:rPr>
        <w:t>第18回日本外傷学会</w:t>
      </w:r>
      <w:r>
        <w:rPr>
          <w:rFonts w:hAnsi="ＭＳ 明朝" w:hint="eastAsia"/>
          <w:kern w:val="0"/>
          <w:sz w:val="18"/>
          <w:szCs w:val="18"/>
        </w:rPr>
        <w:t>(北海道)2004年</w:t>
      </w:r>
    </w:p>
    <w:p w:rsidR="00CE6E08" w:rsidRPr="009266F1" w:rsidRDefault="00CE6E08" w:rsidP="00CE6E08">
      <w:pPr>
        <w:pStyle w:val="a3"/>
        <w:ind w:left="840"/>
        <w:rPr>
          <w:rFonts w:ascii="Times New Roman" w:eastAsiaTheme="minorEastAsia" w:hAnsi="Times New Roman" w:cs="Times New Roman"/>
          <w:bCs/>
          <w:sz w:val="18"/>
        </w:rPr>
      </w:pPr>
    </w:p>
    <w:p w:rsidR="00F776E3" w:rsidRPr="00EB4CE2" w:rsidRDefault="00F776E3" w:rsidP="00F776E3">
      <w:pPr>
        <w:pStyle w:val="a3"/>
        <w:rPr>
          <w:rFonts w:ascii="Times New Roman" w:eastAsia="ＭＳ ゴシック" w:hAnsi="Times New Roman" w:cs="Times New Roman"/>
          <w:b/>
          <w:bCs/>
          <w:sz w:val="18"/>
        </w:rPr>
      </w:pPr>
      <w:r>
        <w:rPr>
          <w:rFonts w:ascii="Times New Roman" w:eastAsia="ＭＳ ゴシック" w:hAnsi="Times New Roman" w:cs="Times New Roman" w:hint="eastAsia"/>
          <w:b/>
          <w:bCs/>
          <w:sz w:val="18"/>
        </w:rPr>
        <w:t>その他の講演</w:t>
      </w:r>
    </w:p>
    <w:p w:rsidR="00F776E3" w:rsidRPr="009266F1" w:rsidRDefault="00CB7506" w:rsidP="003979D9">
      <w:pPr>
        <w:pStyle w:val="a3"/>
        <w:numPr>
          <w:ilvl w:val="0"/>
          <w:numId w:val="41"/>
        </w:numPr>
        <w:rPr>
          <w:rFonts w:ascii="Times New Roman" w:eastAsiaTheme="minorEastAsia" w:hAnsi="Times New Roman" w:cs="Times New Roman"/>
          <w:sz w:val="18"/>
        </w:rPr>
      </w:pPr>
      <w:r w:rsidRPr="009266F1">
        <w:rPr>
          <w:rFonts w:ascii="Times New Roman" w:eastAsiaTheme="minorEastAsia" w:hAnsiTheme="minorEastAsia" w:cs="Times New Roman"/>
          <w:color w:val="000000"/>
          <w:kern w:val="0"/>
          <w:sz w:val="18"/>
          <w:szCs w:val="18"/>
          <w:lang w:val="ja-JP"/>
        </w:rPr>
        <w:t>上田夏生，岡本安雄，森下淳，坪井一人．アナンダミドを生成する新規ホスホリパーゼ</w:t>
      </w:r>
      <w:r w:rsidRPr="009266F1">
        <w:rPr>
          <w:rFonts w:ascii="Times New Roman" w:eastAsiaTheme="minorEastAsia" w:hAnsi="Times New Roman" w:cs="Times New Roman"/>
          <w:color w:val="000000"/>
          <w:kern w:val="0"/>
          <w:sz w:val="18"/>
          <w:szCs w:val="18"/>
          <w:lang w:val="ja-JP"/>
        </w:rPr>
        <w:t>D</w:t>
      </w:r>
      <w:r w:rsidRPr="009266F1">
        <w:rPr>
          <w:rFonts w:ascii="Times New Roman" w:eastAsiaTheme="minorEastAsia" w:hAnsiTheme="minorEastAsia" w:cs="Times New Roman"/>
          <w:color w:val="000000"/>
          <w:kern w:val="0"/>
          <w:sz w:val="18"/>
          <w:szCs w:val="18"/>
          <w:lang w:val="ja-JP"/>
        </w:rPr>
        <w:t>型酵素の</w:t>
      </w:r>
      <w:r w:rsidRPr="009266F1">
        <w:rPr>
          <w:rFonts w:ascii="Times New Roman" w:eastAsiaTheme="minorEastAsia" w:hAnsi="Times New Roman" w:cs="Times New Roman"/>
          <w:color w:val="000000"/>
          <w:kern w:val="0"/>
          <w:sz w:val="18"/>
          <w:szCs w:val="18"/>
          <w:lang w:val="ja-JP"/>
        </w:rPr>
        <w:t>cDNA</w:t>
      </w:r>
      <w:r w:rsidRPr="009266F1">
        <w:rPr>
          <w:rFonts w:ascii="Times New Roman" w:eastAsiaTheme="minorEastAsia" w:hAnsiTheme="minorEastAsia" w:cs="Times New Roman"/>
          <w:color w:val="000000"/>
          <w:kern w:val="0"/>
          <w:sz w:val="18"/>
          <w:szCs w:val="18"/>
          <w:lang w:val="ja-JP"/>
        </w:rPr>
        <w:t>クローニングと発現．第</w:t>
      </w:r>
      <w:r w:rsidRPr="009266F1">
        <w:rPr>
          <w:rFonts w:ascii="Times New Roman" w:eastAsiaTheme="minorEastAsia" w:hAnsi="Times New Roman" w:cs="Times New Roman"/>
          <w:color w:val="000000"/>
          <w:kern w:val="0"/>
          <w:sz w:val="18"/>
          <w:szCs w:val="18"/>
          <w:lang w:val="ja-JP"/>
        </w:rPr>
        <w:t>303</w:t>
      </w:r>
      <w:r w:rsidRPr="009266F1">
        <w:rPr>
          <w:rFonts w:ascii="Times New Roman" w:eastAsiaTheme="minorEastAsia" w:hAnsiTheme="minorEastAsia" w:cs="Times New Roman"/>
          <w:color w:val="000000"/>
          <w:kern w:val="0"/>
          <w:sz w:val="18"/>
          <w:szCs w:val="18"/>
          <w:lang w:val="ja-JP"/>
        </w:rPr>
        <w:t>回脂溶性ビタミン総合研究委員会</w:t>
      </w:r>
      <w:r w:rsidRPr="009266F1">
        <w:rPr>
          <w:rFonts w:ascii="Times New Roman" w:eastAsiaTheme="minorEastAsia" w:hAnsi="Times New Roman" w:cs="Times New Roman"/>
          <w:color w:val="000000"/>
          <w:kern w:val="0"/>
          <w:sz w:val="18"/>
          <w:szCs w:val="18"/>
          <w:lang w:val="ja-JP"/>
        </w:rPr>
        <w:t xml:space="preserve"> (</w:t>
      </w:r>
      <w:r w:rsidRPr="009266F1">
        <w:rPr>
          <w:rFonts w:ascii="Times New Roman" w:eastAsiaTheme="minorEastAsia" w:hAnsiTheme="minorEastAsia" w:cs="Times New Roman"/>
          <w:color w:val="000000"/>
          <w:kern w:val="0"/>
          <w:sz w:val="18"/>
          <w:szCs w:val="18"/>
          <w:lang w:val="ja-JP"/>
        </w:rPr>
        <w:t>東京</w:t>
      </w:r>
      <w:r w:rsidRPr="009266F1">
        <w:rPr>
          <w:rFonts w:ascii="Times New Roman" w:eastAsiaTheme="minorEastAsia" w:hAnsi="Times New Roman" w:cs="Times New Roman"/>
          <w:color w:val="000000"/>
          <w:kern w:val="0"/>
          <w:sz w:val="18"/>
          <w:szCs w:val="18"/>
          <w:lang w:val="ja-JP"/>
        </w:rPr>
        <w:t>) 2004</w:t>
      </w:r>
      <w:r w:rsidRPr="009266F1">
        <w:rPr>
          <w:rFonts w:ascii="Times New Roman" w:eastAsiaTheme="minorEastAsia" w:hAnsiTheme="minorEastAsia" w:cs="Times New Roman"/>
          <w:color w:val="000000"/>
          <w:kern w:val="0"/>
          <w:sz w:val="18"/>
          <w:szCs w:val="18"/>
          <w:lang w:val="ja-JP"/>
        </w:rPr>
        <w:t>年</w:t>
      </w:r>
      <w:r w:rsidRPr="009266F1">
        <w:rPr>
          <w:rFonts w:ascii="Times New Roman" w:eastAsiaTheme="minorEastAsia" w:hAnsi="Times New Roman" w:cs="Times New Roman"/>
          <w:color w:val="000000"/>
          <w:kern w:val="0"/>
          <w:sz w:val="18"/>
          <w:szCs w:val="18"/>
          <w:lang w:val="ja-JP"/>
        </w:rPr>
        <w:t>3</w:t>
      </w:r>
      <w:r w:rsidRPr="009266F1">
        <w:rPr>
          <w:rFonts w:ascii="Times New Roman" w:eastAsiaTheme="minorEastAsia" w:hAnsiTheme="minorEastAsia" w:cs="Times New Roman"/>
          <w:color w:val="000000"/>
          <w:kern w:val="0"/>
          <w:sz w:val="18"/>
          <w:szCs w:val="18"/>
          <w:lang w:val="ja-JP"/>
        </w:rPr>
        <w:t>月</w:t>
      </w:r>
    </w:p>
    <w:sectPr w:rsidR="00F776E3" w:rsidRPr="009266F1" w:rsidSect="00C45A25">
      <w:pgSz w:w="11906" w:h="16838" w:code="9"/>
      <w:pgMar w:top="1985" w:right="851" w:bottom="1701" w:left="851" w:header="851" w:footer="992" w:gutter="0"/>
      <w:cols w:space="425"/>
      <w:docGrid w:type="linesAndChars" w:linePitch="360" w:charSpace="-3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C10" w:rsidRDefault="00123C10" w:rsidP="00F776E3">
      <w:r>
        <w:separator/>
      </w:r>
    </w:p>
  </w:endnote>
  <w:endnote w:type="continuationSeparator" w:id="0">
    <w:p w:rsidR="00123C10" w:rsidRDefault="00123C10" w:rsidP="00F7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AEF" w:usb1="C0007841" w:usb2="00000009" w:usb3="00000000" w:csb0="000001FF" w:csb1="00000000"/>
  </w:font>
  <w:font w:name="MS-Mincho">
    <w:altName w:val="ＭＳ 明朝"/>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C10" w:rsidRDefault="00123C10" w:rsidP="00F776E3">
      <w:r>
        <w:separator/>
      </w:r>
    </w:p>
  </w:footnote>
  <w:footnote w:type="continuationSeparator" w:id="0">
    <w:p w:rsidR="00123C10" w:rsidRDefault="00123C10" w:rsidP="00F77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AD0"/>
    <w:multiLevelType w:val="hybridMultilevel"/>
    <w:tmpl w:val="E0D8429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16954AB"/>
    <w:multiLevelType w:val="hybridMultilevel"/>
    <w:tmpl w:val="EE42FB2E"/>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A72763F"/>
    <w:multiLevelType w:val="hybridMultilevel"/>
    <w:tmpl w:val="B024FD04"/>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0CEF5B71"/>
    <w:multiLevelType w:val="hybridMultilevel"/>
    <w:tmpl w:val="8A42A548"/>
    <w:lvl w:ilvl="0" w:tplc="84F2C278">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CFD725F"/>
    <w:multiLevelType w:val="hybridMultilevel"/>
    <w:tmpl w:val="3DAA2202"/>
    <w:lvl w:ilvl="0" w:tplc="8020DFCC">
      <w:start w:val="1"/>
      <w:numFmt w:val="decimal"/>
      <w:lvlText w:val="%1."/>
      <w:lvlJc w:val="left"/>
      <w:pPr>
        <w:ind w:left="960" w:hanging="9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0D5C2655"/>
    <w:multiLevelType w:val="hybridMultilevel"/>
    <w:tmpl w:val="664E5AE4"/>
    <w:lvl w:ilvl="0" w:tplc="84F2C278">
      <w:start w:val="1"/>
      <w:numFmt w:val="decimal"/>
      <w:lvlText w:val="%1."/>
      <w:lvlJc w:val="left"/>
      <w:pPr>
        <w:tabs>
          <w:tab w:val="num" w:pos="1260"/>
        </w:tabs>
        <w:ind w:left="1260" w:hanging="420"/>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1187B81"/>
    <w:multiLevelType w:val="hybridMultilevel"/>
    <w:tmpl w:val="9960781E"/>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14B944C7"/>
    <w:multiLevelType w:val="hybridMultilevel"/>
    <w:tmpl w:val="3470FAC2"/>
    <w:lvl w:ilvl="0" w:tplc="C04E28CC">
      <w:start w:val="1"/>
      <w:numFmt w:val="decimal"/>
      <w:lvlText w:val="%1."/>
      <w:lvlJc w:val="left"/>
      <w:pPr>
        <w:ind w:left="1259" w:hanging="420"/>
      </w:pPr>
      <w:rPr>
        <w:rFonts w:hint="eastAsia"/>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8">
    <w:nsid w:val="1A7C4C35"/>
    <w:multiLevelType w:val="hybridMultilevel"/>
    <w:tmpl w:val="1F64C6D8"/>
    <w:lvl w:ilvl="0" w:tplc="84F2C278">
      <w:start w:val="1"/>
      <w:numFmt w:val="decimal"/>
      <w:lvlText w:val="%1."/>
      <w:lvlJc w:val="left"/>
      <w:pPr>
        <w:ind w:left="1271" w:hanging="420"/>
      </w:pPr>
      <w:rPr>
        <w:rFonts w:hint="eastAsia"/>
        <w:b w:val="0"/>
        <w:i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nsid w:val="1FF53388"/>
    <w:multiLevelType w:val="hybridMultilevel"/>
    <w:tmpl w:val="8730BEEC"/>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22CE6191"/>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nsid w:val="2A692B5F"/>
    <w:multiLevelType w:val="hybridMultilevel"/>
    <w:tmpl w:val="39281656"/>
    <w:lvl w:ilvl="0" w:tplc="F262524A">
      <w:start w:val="1"/>
      <w:numFmt w:val="decimal"/>
      <w:suff w:val="space"/>
      <w:lvlText w:val="%1."/>
      <w:lvlJc w:val="left"/>
      <w:pPr>
        <w:ind w:left="4483" w:firstLine="0"/>
      </w:pPr>
      <w:rPr>
        <w:rFonts w:hAnsi="ＭＳ ゴシック" w:hint="eastAsia"/>
        <w:b w:val="0"/>
      </w:rPr>
    </w:lvl>
    <w:lvl w:ilvl="1" w:tplc="04090017">
      <w:start w:val="1"/>
      <w:numFmt w:val="aiueoFullWidth"/>
      <w:lvlText w:val="(%2)"/>
      <w:lvlJc w:val="left"/>
      <w:pPr>
        <w:ind w:left="5443" w:hanging="480"/>
      </w:pPr>
    </w:lvl>
    <w:lvl w:ilvl="2" w:tplc="04090011" w:tentative="1">
      <w:start w:val="1"/>
      <w:numFmt w:val="decimalEnclosedCircle"/>
      <w:lvlText w:val="%3"/>
      <w:lvlJc w:val="left"/>
      <w:pPr>
        <w:ind w:left="5923" w:hanging="480"/>
      </w:pPr>
    </w:lvl>
    <w:lvl w:ilvl="3" w:tplc="0409000F" w:tentative="1">
      <w:start w:val="1"/>
      <w:numFmt w:val="decimal"/>
      <w:lvlText w:val="%4."/>
      <w:lvlJc w:val="left"/>
      <w:pPr>
        <w:ind w:left="6403" w:hanging="480"/>
      </w:pPr>
    </w:lvl>
    <w:lvl w:ilvl="4" w:tplc="04090017" w:tentative="1">
      <w:start w:val="1"/>
      <w:numFmt w:val="aiueoFullWidth"/>
      <w:lvlText w:val="(%5)"/>
      <w:lvlJc w:val="left"/>
      <w:pPr>
        <w:ind w:left="6883" w:hanging="480"/>
      </w:pPr>
    </w:lvl>
    <w:lvl w:ilvl="5" w:tplc="04090011" w:tentative="1">
      <w:start w:val="1"/>
      <w:numFmt w:val="decimalEnclosedCircle"/>
      <w:lvlText w:val="%6"/>
      <w:lvlJc w:val="left"/>
      <w:pPr>
        <w:ind w:left="7363" w:hanging="480"/>
      </w:pPr>
    </w:lvl>
    <w:lvl w:ilvl="6" w:tplc="0409000F" w:tentative="1">
      <w:start w:val="1"/>
      <w:numFmt w:val="decimal"/>
      <w:lvlText w:val="%7."/>
      <w:lvlJc w:val="left"/>
      <w:pPr>
        <w:ind w:left="7843" w:hanging="480"/>
      </w:pPr>
    </w:lvl>
    <w:lvl w:ilvl="7" w:tplc="04090017" w:tentative="1">
      <w:start w:val="1"/>
      <w:numFmt w:val="aiueoFullWidth"/>
      <w:lvlText w:val="(%8)"/>
      <w:lvlJc w:val="left"/>
      <w:pPr>
        <w:ind w:left="8323" w:hanging="480"/>
      </w:pPr>
    </w:lvl>
    <w:lvl w:ilvl="8" w:tplc="04090011" w:tentative="1">
      <w:start w:val="1"/>
      <w:numFmt w:val="decimalEnclosedCircle"/>
      <w:lvlText w:val="%9"/>
      <w:lvlJc w:val="left"/>
      <w:pPr>
        <w:ind w:left="8803" w:hanging="480"/>
      </w:pPr>
    </w:lvl>
  </w:abstractNum>
  <w:abstractNum w:abstractNumId="12">
    <w:nsid w:val="2C9F1360"/>
    <w:multiLevelType w:val="hybridMultilevel"/>
    <w:tmpl w:val="1E32C236"/>
    <w:lvl w:ilvl="0" w:tplc="5FE6993C">
      <w:start w:val="1"/>
      <w:numFmt w:val="decimal"/>
      <w:suff w:val="space"/>
      <w:lvlText w:val="%1."/>
      <w:lvlJc w:val="left"/>
      <w:pPr>
        <w:ind w:left="1089" w:hanging="140"/>
      </w:pPr>
      <w:rPr>
        <w:rFonts w:hint="eastAsia"/>
      </w:rPr>
    </w:lvl>
    <w:lvl w:ilvl="1" w:tplc="04090017">
      <w:start w:val="1"/>
      <w:numFmt w:val="aiueoFullWidth"/>
      <w:lvlText w:val="(%2)"/>
      <w:lvlJc w:val="left"/>
      <w:pPr>
        <w:ind w:left="1909" w:hanging="480"/>
      </w:pPr>
    </w:lvl>
    <w:lvl w:ilvl="2" w:tplc="04090011" w:tentative="1">
      <w:start w:val="1"/>
      <w:numFmt w:val="decimalEnclosedCircle"/>
      <w:lvlText w:val="%3"/>
      <w:lvlJc w:val="left"/>
      <w:pPr>
        <w:ind w:left="2389" w:hanging="480"/>
      </w:pPr>
    </w:lvl>
    <w:lvl w:ilvl="3" w:tplc="0409000F" w:tentative="1">
      <w:start w:val="1"/>
      <w:numFmt w:val="decimal"/>
      <w:lvlText w:val="%4."/>
      <w:lvlJc w:val="left"/>
      <w:pPr>
        <w:ind w:left="2869" w:hanging="480"/>
      </w:pPr>
    </w:lvl>
    <w:lvl w:ilvl="4" w:tplc="04090017" w:tentative="1">
      <w:start w:val="1"/>
      <w:numFmt w:val="aiueoFullWidth"/>
      <w:lvlText w:val="(%5)"/>
      <w:lvlJc w:val="left"/>
      <w:pPr>
        <w:ind w:left="3349" w:hanging="480"/>
      </w:pPr>
    </w:lvl>
    <w:lvl w:ilvl="5" w:tplc="04090011" w:tentative="1">
      <w:start w:val="1"/>
      <w:numFmt w:val="decimalEnclosedCircle"/>
      <w:lvlText w:val="%6"/>
      <w:lvlJc w:val="left"/>
      <w:pPr>
        <w:ind w:left="3829" w:hanging="480"/>
      </w:pPr>
    </w:lvl>
    <w:lvl w:ilvl="6" w:tplc="0409000F" w:tentative="1">
      <w:start w:val="1"/>
      <w:numFmt w:val="decimal"/>
      <w:lvlText w:val="%7."/>
      <w:lvlJc w:val="left"/>
      <w:pPr>
        <w:ind w:left="4309" w:hanging="480"/>
      </w:pPr>
    </w:lvl>
    <w:lvl w:ilvl="7" w:tplc="04090017" w:tentative="1">
      <w:start w:val="1"/>
      <w:numFmt w:val="aiueoFullWidth"/>
      <w:lvlText w:val="(%8)"/>
      <w:lvlJc w:val="left"/>
      <w:pPr>
        <w:ind w:left="4789" w:hanging="480"/>
      </w:pPr>
    </w:lvl>
    <w:lvl w:ilvl="8" w:tplc="04090011" w:tentative="1">
      <w:start w:val="1"/>
      <w:numFmt w:val="decimalEnclosedCircle"/>
      <w:lvlText w:val="%9"/>
      <w:lvlJc w:val="left"/>
      <w:pPr>
        <w:ind w:left="5269" w:hanging="480"/>
      </w:pPr>
    </w:lvl>
  </w:abstractNum>
  <w:abstractNum w:abstractNumId="13">
    <w:nsid w:val="2F377FC7"/>
    <w:multiLevelType w:val="hybridMultilevel"/>
    <w:tmpl w:val="07F46190"/>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nsid w:val="32FD5A10"/>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15">
    <w:nsid w:val="34085A2D"/>
    <w:multiLevelType w:val="hybridMultilevel"/>
    <w:tmpl w:val="A022C92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nsid w:val="37DF1479"/>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nsid w:val="39A475D8"/>
    <w:multiLevelType w:val="hybridMultilevel"/>
    <w:tmpl w:val="6F4C2562"/>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nsid w:val="3A7E2E88"/>
    <w:multiLevelType w:val="hybridMultilevel"/>
    <w:tmpl w:val="91A2730C"/>
    <w:lvl w:ilvl="0" w:tplc="0409000F">
      <w:start w:val="1"/>
      <w:numFmt w:val="decimal"/>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nsid w:val="3B7001B4"/>
    <w:multiLevelType w:val="hybridMultilevel"/>
    <w:tmpl w:val="B4524596"/>
    <w:lvl w:ilvl="0" w:tplc="4FECA08C">
      <w:start w:val="1"/>
      <w:numFmt w:val="decimal"/>
      <w:lvlText w:val="%1．"/>
      <w:lvlJc w:val="left"/>
      <w:pPr>
        <w:ind w:left="1269" w:hanging="420"/>
      </w:pPr>
      <w:rPr>
        <w:rFonts w:cs="Helvetica" w:hint="eastAsia"/>
        <w:color w:val="000080"/>
      </w:rPr>
    </w:lvl>
    <w:lvl w:ilvl="1" w:tplc="04090017" w:tentative="1">
      <w:start w:val="1"/>
      <w:numFmt w:val="aiueoFullWidth"/>
      <w:lvlText w:val="(%2)"/>
      <w:lvlJc w:val="left"/>
      <w:pPr>
        <w:ind w:left="1809" w:hanging="480"/>
      </w:pPr>
    </w:lvl>
    <w:lvl w:ilvl="2" w:tplc="04090011" w:tentative="1">
      <w:start w:val="1"/>
      <w:numFmt w:val="decimalEnclosedCircle"/>
      <w:lvlText w:val="%3"/>
      <w:lvlJc w:val="left"/>
      <w:pPr>
        <w:ind w:left="2289" w:hanging="480"/>
      </w:pPr>
    </w:lvl>
    <w:lvl w:ilvl="3" w:tplc="0409000F" w:tentative="1">
      <w:start w:val="1"/>
      <w:numFmt w:val="decimal"/>
      <w:lvlText w:val="%4."/>
      <w:lvlJc w:val="left"/>
      <w:pPr>
        <w:ind w:left="2769" w:hanging="480"/>
      </w:pPr>
    </w:lvl>
    <w:lvl w:ilvl="4" w:tplc="04090017" w:tentative="1">
      <w:start w:val="1"/>
      <w:numFmt w:val="aiueoFullWidth"/>
      <w:lvlText w:val="(%5)"/>
      <w:lvlJc w:val="left"/>
      <w:pPr>
        <w:ind w:left="3249" w:hanging="480"/>
      </w:pPr>
    </w:lvl>
    <w:lvl w:ilvl="5" w:tplc="04090011" w:tentative="1">
      <w:start w:val="1"/>
      <w:numFmt w:val="decimalEnclosedCircle"/>
      <w:lvlText w:val="%6"/>
      <w:lvlJc w:val="left"/>
      <w:pPr>
        <w:ind w:left="3729" w:hanging="480"/>
      </w:pPr>
    </w:lvl>
    <w:lvl w:ilvl="6" w:tplc="0409000F" w:tentative="1">
      <w:start w:val="1"/>
      <w:numFmt w:val="decimal"/>
      <w:lvlText w:val="%7."/>
      <w:lvlJc w:val="left"/>
      <w:pPr>
        <w:ind w:left="4209" w:hanging="480"/>
      </w:pPr>
    </w:lvl>
    <w:lvl w:ilvl="7" w:tplc="04090017" w:tentative="1">
      <w:start w:val="1"/>
      <w:numFmt w:val="aiueoFullWidth"/>
      <w:lvlText w:val="(%8)"/>
      <w:lvlJc w:val="left"/>
      <w:pPr>
        <w:ind w:left="4689" w:hanging="480"/>
      </w:pPr>
    </w:lvl>
    <w:lvl w:ilvl="8" w:tplc="04090011" w:tentative="1">
      <w:start w:val="1"/>
      <w:numFmt w:val="decimalEnclosedCircle"/>
      <w:lvlText w:val="%9"/>
      <w:lvlJc w:val="left"/>
      <w:pPr>
        <w:ind w:left="5169" w:hanging="480"/>
      </w:pPr>
    </w:lvl>
  </w:abstractNum>
  <w:abstractNum w:abstractNumId="20">
    <w:nsid w:val="3F5A0EF6"/>
    <w:multiLevelType w:val="hybridMultilevel"/>
    <w:tmpl w:val="40DA6290"/>
    <w:lvl w:ilvl="0" w:tplc="4058FBD2">
      <w:start w:val="1"/>
      <w:numFmt w:val="decimal"/>
      <w:lvlText w:val="%1."/>
      <w:lvlJc w:val="left"/>
      <w:pPr>
        <w:ind w:left="600" w:hanging="600"/>
      </w:pPr>
      <w:rPr>
        <w:rFonts w:ascii="平成明朝" w:eastAsia="平成明朝" w:hAnsi="Time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425161B6"/>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2">
    <w:nsid w:val="43FC64DB"/>
    <w:multiLevelType w:val="hybridMultilevel"/>
    <w:tmpl w:val="53F2CC5E"/>
    <w:lvl w:ilvl="0" w:tplc="BBBE218C">
      <w:start w:val="1"/>
      <w:numFmt w:val="decimal"/>
      <w:suff w:val="space"/>
      <w:lvlText w:val="%1."/>
      <w:lvlJc w:val="left"/>
      <w:pPr>
        <w:ind w:left="1132" w:firstLine="0"/>
      </w:pPr>
      <w:rPr>
        <w:rFonts w:hint="eastAsia"/>
      </w:rPr>
    </w:lvl>
    <w:lvl w:ilvl="1" w:tplc="04090017" w:tentative="1">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3">
    <w:nsid w:val="48662940"/>
    <w:multiLevelType w:val="hybridMultilevel"/>
    <w:tmpl w:val="5EC08206"/>
    <w:lvl w:ilvl="0" w:tplc="0409000F">
      <w:start w:val="1"/>
      <w:numFmt w:val="decimal"/>
      <w:lvlText w:val="%1."/>
      <w:lvlJc w:val="left"/>
      <w:pPr>
        <w:tabs>
          <w:tab w:val="num" w:pos="1260"/>
        </w:tabs>
        <w:ind w:left="1260" w:hanging="420"/>
      </w:p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nsid w:val="486E677D"/>
    <w:multiLevelType w:val="hybridMultilevel"/>
    <w:tmpl w:val="F5905F42"/>
    <w:lvl w:ilvl="0" w:tplc="BC44F7B8">
      <w:start w:val="1"/>
      <w:numFmt w:val="decimal"/>
      <w:lvlText w:val="%1．"/>
      <w:lvlJc w:val="left"/>
      <w:pPr>
        <w:ind w:left="0" w:firstLine="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nsid w:val="4B402351"/>
    <w:multiLevelType w:val="hybridMultilevel"/>
    <w:tmpl w:val="24A8BDC2"/>
    <w:lvl w:ilvl="0" w:tplc="0409000F">
      <w:start w:val="1"/>
      <w:numFmt w:val="decimal"/>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6">
    <w:nsid w:val="4C261786"/>
    <w:multiLevelType w:val="hybridMultilevel"/>
    <w:tmpl w:val="56E645C6"/>
    <w:lvl w:ilvl="0" w:tplc="09F442CA">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C2C7454"/>
    <w:multiLevelType w:val="hybridMultilevel"/>
    <w:tmpl w:val="3612CC74"/>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8">
    <w:nsid w:val="4DA8778D"/>
    <w:multiLevelType w:val="hybridMultilevel"/>
    <w:tmpl w:val="7744F8C2"/>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nsid w:val="4FB17415"/>
    <w:multiLevelType w:val="hybridMultilevel"/>
    <w:tmpl w:val="FC5CE8AC"/>
    <w:lvl w:ilvl="0" w:tplc="80BACCBC">
      <w:start w:val="1"/>
      <w:numFmt w:val="decimal"/>
      <w:lvlText w:val="%1."/>
      <w:lvlJc w:val="left"/>
      <w:pPr>
        <w:ind w:left="120" w:firstLine="0"/>
      </w:pPr>
      <w:rPr>
        <w:rFonts w:hint="default"/>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30">
    <w:nsid w:val="523B5A96"/>
    <w:multiLevelType w:val="hybridMultilevel"/>
    <w:tmpl w:val="D12C3FE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nsid w:val="53C56101"/>
    <w:multiLevelType w:val="hybridMultilevel"/>
    <w:tmpl w:val="0104504E"/>
    <w:lvl w:ilvl="0" w:tplc="7742BD92">
      <w:start w:val="1"/>
      <w:numFmt w:val="decimal"/>
      <w:lvlText w:val="%1."/>
      <w:lvlJc w:val="left"/>
      <w:pPr>
        <w:ind w:left="847" w:firstLine="0"/>
      </w:pPr>
      <w:rPr>
        <w:rFonts w:ascii="ＭＳ ゴシック" w:eastAsia="ＭＳ ゴシック" w:hAnsi="ＭＳ ゴシック" w:cs="MS-Mincho" w:hint="eastAsia"/>
      </w:rPr>
    </w:lvl>
    <w:lvl w:ilvl="1" w:tplc="04090017" w:tentative="1">
      <w:start w:val="1"/>
      <w:numFmt w:val="aiueoFullWidth"/>
      <w:lvlText w:val="(%2)"/>
      <w:lvlJc w:val="left"/>
      <w:pPr>
        <w:ind w:left="1807" w:hanging="480"/>
      </w:pPr>
    </w:lvl>
    <w:lvl w:ilvl="2" w:tplc="04090011" w:tentative="1">
      <w:start w:val="1"/>
      <w:numFmt w:val="decimalEnclosedCircle"/>
      <w:lvlText w:val="%3"/>
      <w:lvlJc w:val="left"/>
      <w:pPr>
        <w:ind w:left="2287" w:hanging="480"/>
      </w:pPr>
    </w:lvl>
    <w:lvl w:ilvl="3" w:tplc="0409000F" w:tentative="1">
      <w:start w:val="1"/>
      <w:numFmt w:val="decimal"/>
      <w:lvlText w:val="%4."/>
      <w:lvlJc w:val="left"/>
      <w:pPr>
        <w:ind w:left="2767" w:hanging="480"/>
      </w:pPr>
    </w:lvl>
    <w:lvl w:ilvl="4" w:tplc="04090017" w:tentative="1">
      <w:start w:val="1"/>
      <w:numFmt w:val="aiueoFullWidth"/>
      <w:lvlText w:val="(%5)"/>
      <w:lvlJc w:val="left"/>
      <w:pPr>
        <w:ind w:left="3247" w:hanging="480"/>
      </w:pPr>
    </w:lvl>
    <w:lvl w:ilvl="5" w:tplc="04090011" w:tentative="1">
      <w:start w:val="1"/>
      <w:numFmt w:val="decimalEnclosedCircle"/>
      <w:lvlText w:val="%6"/>
      <w:lvlJc w:val="left"/>
      <w:pPr>
        <w:ind w:left="3727" w:hanging="480"/>
      </w:pPr>
    </w:lvl>
    <w:lvl w:ilvl="6" w:tplc="0409000F" w:tentative="1">
      <w:start w:val="1"/>
      <w:numFmt w:val="decimal"/>
      <w:lvlText w:val="%7."/>
      <w:lvlJc w:val="left"/>
      <w:pPr>
        <w:ind w:left="4207" w:hanging="480"/>
      </w:pPr>
    </w:lvl>
    <w:lvl w:ilvl="7" w:tplc="04090017" w:tentative="1">
      <w:start w:val="1"/>
      <w:numFmt w:val="aiueoFullWidth"/>
      <w:lvlText w:val="(%8)"/>
      <w:lvlJc w:val="left"/>
      <w:pPr>
        <w:ind w:left="4687" w:hanging="480"/>
      </w:pPr>
    </w:lvl>
    <w:lvl w:ilvl="8" w:tplc="04090011" w:tentative="1">
      <w:start w:val="1"/>
      <w:numFmt w:val="decimalEnclosedCircle"/>
      <w:lvlText w:val="%9"/>
      <w:lvlJc w:val="left"/>
      <w:pPr>
        <w:ind w:left="5167" w:hanging="480"/>
      </w:pPr>
    </w:lvl>
  </w:abstractNum>
  <w:abstractNum w:abstractNumId="32">
    <w:nsid w:val="54440DD1"/>
    <w:multiLevelType w:val="hybridMultilevel"/>
    <w:tmpl w:val="9A8EA7C4"/>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3">
    <w:nsid w:val="56EF494D"/>
    <w:multiLevelType w:val="hybridMultilevel"/>
    <w:tmpl w:val="D0D646EE"/>
    <w:lvl w:ilvl="0" w:tplc="1D9C48EA">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nsid w:val="57F04DFE"/>
    <w:multiLevelType w:val="hybridMultilevel"/>
    <w:tmpl w:val="6CC4FEE2"/>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5BB57FED"/>
    <w:multiLevelType w:val="hybridMultilevel"/>
    <w:tmpl w:val="FCF264A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nsid w:val="5D7D4F0B"/>
    <w:multiLevelType w:val="hybridMultilevel"/>
    <w:tmpl w:val="1F64C6D8"/>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nsid w:val="5F614939"/>
    <w:multiLevelType w:val="hybridMultilevel"/>
    <w:tmpl w:val="8BBAF82A"/>
    <w:lvl w:ilvl="0" w:tplc="84F2C278">
      <w:start w:val="1"/>
      <w:numFmt w:val="decimal"/>
      <w:lvlText w:val="%1."/>
      <w:lvlJc w:val="left"/>
      <w:pPr>
        <w:ind w:left="1335" w:hanging="420"/>
      </w:pPr>
      <w:rPr>
        <w:rFonts w:hint="eastAsia"/>
        <w:b w:val="0"/>
        <w:i w:val="0"/>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38">
    <w:nsid w:val="60944B7E"/>
    <w:multiLevelType w:val="hybridMultilevel"/>
    <w:tmpl w:val="36FE2700"/>
    <w:lvl w:ilvl="0" w:tplc="0409000F">
      <w:start w:val="1"/>
      <w:numFmt w:val="decimal"/>
      <w:lvlText w:val="%1."/>
      <w:lvlJc w:val="left"/>
      <w:pPr>
        <w:ind w:left="1271"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nsid w:val="67C96285"/>
    <w:multiLevelType w:val="hybridMultilevel"/>
    <w:tmpl w:val="88A6E7B6"/>
    <w:lvl w:ilvl="0" w:tplc="0409000F">
      <w:start w:val="1"/>
      <w:numFmt w:val="decimal"/>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0">
    <w:nsid w:val="67CF32C0"/>
    <w:multiLevelType w:val="hybridMultilevel"/>
    <w:tmpl w:val="50B46748"/>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1">
    <w:nsid w:val="6A9A50F4"/>
    <w:multiLevelType w:val="hybridMultilevel"/>
    <w:tmpl w:val="DC5E961A"/>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nsid w:val="6AC42D91"/>
    <w:multiLevelType w:val="hybridMultilevel"/>
    <w:tmpl w:val="8F74C060"/>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nsid w:val="72E934A0"/>
    <w:multiLevelType w:val="hybridMultilevel"/>
    <w:tmpl w:val="443C0BD0"/>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4">
    <w:nsid w:val="773506C5"/>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45">
    <w:nsid w:val="798D6445"/>
    <w:multiLevelType w:val="hybridMultilevel"/>
    <w:tmpl w:val="72D6E41E"/>
    <w:lvl w:ilvl="0" w:tplc="73806588">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6">
    <w:nsid w:val="7B0A7455"/>
    <w:multiLevelType w:val="hybridMultilevel"/>
    <w:tmpl w:val="65888D00"/>
    <w:lvl w:ilvl="0" w:tplc="0409000F">
      <w:start w:val="1"/>
      <w:numFmt w:val="decimal"/>
      <w:lvlText w:val="%1."/>
      <w:lvlJc w:val="left"/>
      <w:pPr>
        <w:ind w:left="960" w:hanging="120"/>
      </w:pPr>
      <w:rPr>
        <w:rFonts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47">
    <w:nsid w:val="7F9E2A42"/>
    <w:multiLevelType w:val="hybridMultilevel"/>
    <w:tmpl w:val="DF6A7A4A"/>
    <w:lvl w:ilvl="0" w:tplc="0409000F">
      <w:start w:val="1"/>
      <w:numFmt w:val="decimal"/>
      <w:lvlText w:val="%1."/>
      <w:lvlJc w:val="left"/>
      <w:pPr>
        <w:ind w:left="1259" w:hanging="420"/>
      </w:p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num w:numId="1">
    <w:abstractNumId w:val="5"/>
  </w:num>
  <w:num w:numId="2">
    <w:abstractNumId w:val="13"/>
  </w:num>
  <w:num w:numId="3">
    <w:abstractNumId w:val="17"/>
  </w:num>
  <w:num w:numId="4">
    <w:abstractNumId w:val="9"/>
  </w:num>
  <w:num w:numId="5">
    <w:abstractNumId w:val="35"/>
  </w:num>
  <w:num w:numId="6">
    <w:abstractNumId w:val="42"/>
  </w:num>
  <w:num w:numId="7">
    <w:abstractNumId w:val="32"/>
  </w:num>
  <w:num w:numId="8">
    <w:abstractNumId w:val="38"/>
  </w:num>
  <w:num w:numId="9">
    <w:abstractNumId w:val="40"/>
  </w:num>
  <w:num w:numId="10">
    <w:abstractNumId w:val="15"/>
  </w:num>
  <w:num w:numId="11">
    <w:abstractNumId w:val="25"/>
  </w:num>
  <w:num w:numId="12">
    <w:abstractNumId w:val="43"/>
  </w:num>
  <w:num w:numId="13">
    <w:abstractNumId w:val="8"/>
  </w:num>
  <w:num w:numId="14">
    <w:abstractNumId w:val="36"/>
  </w:num>
  <w:num w:numId="15">
    <w:abstractNumId w:val="26"/>
  </w:num>
  <w:num w:numId="16">
    <w:abstractNumId w:val="37"/>
  </w:num>
  <w:num w:numId="17">
    <w:abstractNumId w:val="28"/>
  </w:num>
  <w:num w:numId="18">
    <w:abstractNumId w:val="2"/>
  </w:num>
  <w:num w:numId="19">
    <w:abstractNumId w:val="3"/>
  </w:num>
  <w:num w:numId="20">
    <w:abstractNumId w:val="41"/>
  </w:num>
  <w:num w:numId="21">
    <w:abstractNumId w:val="10"/>
  </w:num>
  <w:num w:numId="22">
    <w:abstractNumId w:val="16"/>
  </w:num>
  <w:num w:numId="23">
    <w:abstractNumId w:val="29"/>
  </w:num>
  <w:num w:numId="24">
    <w:abstractNumId w:val="24"/>
  </w:num>
  <w:num w:numId="25">
    <w:abstractNumId w:val="4"/>
  </w:num>
  <w:num w:numId="26">
    <w:abstractNumId w:val="12"/>
  </w:num>
  <w:num w:numId="27">
    <w:abstractNumId w:val="11"/>
  </w:num>
  <w:num w:numId="28">
    <w:abstractNumId w:val="31"/>
  </w:num>
  <w:num w:numId="29">
    <w:abstractNumId w:val="46"/>
  </w:num>
  <w:num w:numId="30">
    <w:abstractNumId w:val="19"/>
  </w:num>
  <w:num w:numId="31">
    <w:abstractNumId w:val="14"/>
  </w:num>
  <w:num w:numId="32">
    <w:abstractNumId w:val="21"/>
  </w:num>
  <w:num w:numId="33">
    <w:abstractNumId w:val="22"/>
  </w:num>
  <w:num w:numId="34">
    <w:abstractNumId w:val="44"/>
  </w:num>
  <w:num w:numId="35">
    <w:abstractNumId w:val="20"/>
  </w:num>
  <w:num w:numId="36">
    <w:abstractNumId w:val="0"/>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9"/>
  </w:num>
  <w:num w:numId="40">
    <w:abstractNumId w:val="18"/>
  </w:num>
  <w:num w:numId="41">
    <w:abstractNumId w:val="47"/>
  </w:num>
  <w:num w:numId="42">
    <w:abstractNumId w:val="33"/>
  </w:num>
  <w:num w:numId="43">
    <w:abstractNumId w:val="6"/>
  </w:num>
  <w:num w:numId="44">
    <w:abstractNumId w:val="27"/>
  </w:num>
  <w:num w:numId="45">
    <w:abstractNumId w:val="23"/>
  </w:num>
  <w:num w:numId="46">
    <w:abstractNumId w:val="1"/>
  </w:num>
  <w:num w:numId="47">
    <w:abstractNumId w:val="34"/>
  </w:num>
  <w:num w:numId="48">
    <w:abstractNumId w:val="45"/>
  </w:num>
  <w:num w:numId="49">
    <w:abstractNumId w:val="3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93"/>
  <w:displayHorizontalDrawingGridEvery w:val="0"/>
  <w:displayVerticalDrawingGridEvery w:val="2"/>
  <w:characterSpacingControl w:val="compressPunctuation"/>
  <w:hdrShapeDefaults>
    <o:shapedefaults v:ext="edit" spidmax="327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6AE"/>
    <w:rsid w:val="00001CAC"/>
    <w:rsid w:val="0000727F"/>
    <w:rsid w:val="00025E21"/>
    <w:rsid w:val="00044CDA"/>
    <w:rsid w:val="00046D3B"/>
    <w:rsid w:val="00052EA9"/>
    <w:rsid w:val="0009304C"/>
    <w:rsid w:val="000A0407"/>
    <w:rsid w:val="000F27FE"/>
    <w:rsid w:val="000F47F9"/>
    <w:rsid w:val="000F7299"/>
    <w:rsid w:val="001104EF"/>
    <w:rsid w:val="001118C2"/>
    <w:rsid w:val="00123C10"/>
    <w:rsid w:val="00125BEA"/>
    <w:rsid w:val="00153D83"/>
    <w:rsid w:val="001567B2"/>
    <w:rsid w:val="00177E15"/>
    <w:rsid w:val="001C32CE"/>
    <w:rsid w:val="001D1B06"/>
    <w:rsid w:val="001D600C"/>
    <w:rsid w:val="00210CA0"/>
    <w:rsid w:val="002357E0"/>
    <w:rsid w:val="00241CC6"/>
    <w:rsid w:val="0029498D"/>
    <w:rsid w:val="002A60E2"/>
    <w:rsid w:val="002F3D51"/>
    <w:rsid w:val="002F43B0"/>
    <w:rsid w:val="002F4732"/>
    <w:rsid w:val="002F7EFE"/>
    <w:rsid w:val="00312F3D"/>
    <w:rsid w:val="00314E2A"/>
    <w:rsid w:val="00323E69"/>
    <w:rsid w:val="003361D6"/>
    <w:rsid w:val="00371381"/>
    <w:rsid w:val="00372E97"/>
    <w:rsid w:val="003979D9"/>
    <w:rsid w:val="003B14C1"/>
    <w:rsid w:val="003E102D"/>
    <w:rsid w:val="0040340A"/>
    <w:rsid w:val="004168A4"/>
    <w:rsid w:val="00420CE1"/>
    <w:rsid w:val="00425E3B"/>
    <w:rsid w:val="00442CC1"/>
    <w:rsid w:val="004438DC"/>
    <w:rsid w:val="004507AB"/>
    <w:rsid w:val="00455D7D"/>
    <w:rsid w:val="00455E8D"/>
    <w:rsid w:val="00463A07"/>
    <w:rsid w:val="004708C3"/>
    <w:rsid w:val="004959B3"/>
    <w:rsid w:val="004B73C4"/>
    <w:rsid w:val="004C23A2"/>
    <w:rsid w:val="004D0032"/>
    <w:rsid w:val="004D7C16"/>
    <w:rsid w:val="004F2292"/>
    <w:rsid w:val="0050369E"/>
    <w:rsid w:val="005215CB"/>
    <w:rsid w:val="00523F8D"/>
    <w:rsid w:val="00524C8D"/>
    <w:rsid w:val="00571F6D"/>
    <w:rsid w:val="005773CB"/>
    <w:rsid w:val="00584937"/>
    <w:rsid w:val="0058551A"/>
    <w:rsid w:val="005D30EF"/>
    <w:rsid w:val="005D44D2"/>
    <w:rsid w:val="00602B52"/>
    <w:rsid w:val="006034DA"/>
    <w:rsid w:val="00620464"/>
    <w:rsid w:val="00620BE5"/>
    <w:rsid w:val="0064206B"/>
    <w:rsid w:val="006814F2"/>
    <w:rsid w:val="0068328C"/>
    <w:rsid w:val="00685CB6"/>
    <w:rsid w:val="006B0218"/>
    <w:rsid w:val="006B453B"/>
    <w:rsid w:val="006B5963"/>
    <w:rsid w:val="00703DEB"/>
    <w:rsid w:val="00720CF7"/>
    <w:rsid w:val="00747194"/>
    <w:rsid w:val="00785EC4"/>
    <w:rsid w:val="007E089E"/>
    <w:rsid w:val="007E608F"/>
    <w:rsid w:val="00825BD1"/>
    <w:rsid w:val="008457F4"/>
    <w:rsid w:val="00876D30"/>
    <w:rsid w:val="008A6B56"/>
    <w:rsid w:val="008C10A3"/>
    <w:rsid w:val="008D30AB"/>
    <w:rsid w:val="008E65C0"/>
    <w:rsid w:val="00911C77"/>
    <w:rsid w:val="00922142"/>
    <w:rsid w:val="009266F1"/>
    <w:rsid w:val="0095329F"/>
    <w:rsid w:val="00986FE9"/>
    <w:rsid w:val="009C13FC"/>
    <w:rsid w:val="009C3564"/>
    <w:rsid w:val="009D28B6"/>
    <w:rsid w:val="009E75AB"/>
    <w:rsid w:val="00A145A5"/>
    <w:rsid w:val="00A15EA8"/>
    <w:rsid w:val="00A31D63"/>
    <w:rsid w:val="00A627E8"/>
    <w:rsid w:val="00A9273D"/>
    <w:rsid w:val="00AB21D2"/>
    <w:rsid w:val="00AD5536"/>
    <w:rsid w:val="00AF191D"/>
    <w:rsid w:val="00AF29A8"/>
    <w:rsid w:val="00B02864"/>
    <w:rsid w:val="00B41DB8"/>
    <w:rsid w:val="00B4425B"/>
    <w:rsid w:val="00B45D35"/>
    <w:rsid w:val="00B470A8"/>
    <w:rsid w:val="00B5504E"/>
    <w:rsid w:val="00B62430"/>
    <w:rsid w:val="00B7622F"/>
    <w:rsid w:val="00B95D68"/>
    <w:rsid w:val="00BC0D4E"/>
    <w:rsid w:val="00BD634B"/>
    <w:rsid w:val="00BF1349"/>
    <w:rsid w:val="00BF3AF3"/>
    <w:rsid w:val="00BF3B0A"/>
    <w:rsid w:val="00C0144C"/>
    <w:rsid w:val="00C279C3"/>
    <w:rsid w:val="00C43BB2"/>
    <w:rsid w:val="00C45925"/>
    <w:rsid w:val="00C45A25"/>
    <w:rsid w:val="00C6697C"/>
    <w:rsid w:val="00C76B06"/>
    <w:rsid w:val="00CB017B"/>
    <w:rsid w:val="00CB7506"/>
    <w:rsid w:val="00CD2D96"/>
    <w:rsid w:val="00CE6E08"/>
    <w:rsid w:val="00D170EC"/>
    <w:rsid w:val="00D400C0"/>
    <w:rsid w:val="00D4574D"/>
    <w:rsid w:val="00D64C6A"/>
    <w:rsid w:val="00D72DBC"/>
    <w:rsid w:val="00D87482"/>
    <w:rsid w:val="00D94204"/>
    <w:rsid w:val="00D94E8F"/>
    <w:rsid w:val="00DC5409"/>
    <w:rsid w:val="00DD6D2C"/>
    <w:rsid w:val="00DF2FF4"/>
    <w:rsid w:val="00E1304F"/>
    <w:rsid w:val="00E16845"/>
    <w:rsid w:val="00E410AC"/>
    <w:rsid w:val="00E42A00"/>
    <w:rsid w:val="00E42E50"/>
    <w:rsid w:val="00E52952"/>
    <w:rsid w:val="00E550B8"/>
    <w:rsid w:val="00E572A7"/>
    <w:rsid w:val="00E601B6"/>
    <w:rsid w:val="00E86D61"/>
    <w:rsid w:val="00EA2EE7"/>
    <w:rsid w:val="00EB2A93"/>
    <w:rsid w:val="00F106AE"/>
    <w:rsid w:val="00F313B5"/>
    <w:rsid w:val="00F3697F"/>
    <w:rsid w:val="00F6353D"/>
    <w:rsid w:val="00F776E3"/>
    <w:rsid w:val="00F92200"/>
    <w:rsid w:val="00FA1F84"/>
    <w:rsid w:val="00FC5706"/>
    <w:rsid w:val="00FD3A6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A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45A25"/>
    <w:rPr>
      <w:rFonts w:ascii="ＭＳ 明朝" w:hAnsi="Courier New" w:cs="Courier New"/>
      <w:szCs w:val="21"/>
    </w:rPr>
  </w:style>
  <w:style w:type="paragraph" w:styleId="a5">
    <w:name w:val="header"/>
    <w:basedOn w:val="a"/>
    <w:link w:val="a6"/>
    <w:uiPriority w:val="99"/>
    <w:semiHidden/>
    <w:unhideWhenUsed/>
    <w:rsid w:val="00F106AE"/>
    <w:pPr>
      <w:tabs>
        <w:tab w:val="center" w:pos="4252"/>
        <w:tab w:val="right" w:pos="8504"/>
      </w:tabs>
      <w:snapToGrid w:val="0"/>
    </w:pPr>
  </w:style>
  <w:style w:type="character" w:customStyle="1" w:styleId="a6">
    <w:name w:val="ヘッダー (文字)"/>
    <w:basedOn w:val="a0"/>
    <w:link w:val="a5"/>
    <w:uiPriority w:val="99"/>
    <w:semiHidden/>
    <w:rsid w:val="00F106AE"/>
    <w:rPr>
      <w:kern w:val="2"/>
      <w:sz w:val="21"/>
      <w:szCs w:val="24"/>
    </w:rPr>
  </w:style>
  <w:style w:type="paragraph" w:styleId="a7">
    <w:name w:val="footer"/>
    <w:basedOn w:val="a"/>
    <w:link w:val="a8"/>
    <w:uiPriority w:val="99"/>
    <w:semiHidden/>
    <w:unhideWhenUsed/>
    <w:rsid w:val="00F106AE"/>
    <w:pPr>
      <w:tabs>
        <w:tab w:val="center" w:pos="4252"/>
        <w:tab w:val="right" w:pos="8504"/>
      </w:tabs>
      <w:snapToGrid w:val="0"/>
    </w:pPr>
  </w:style>
  <w:style w:type="character" w:customStyle="1" w:styleId="a8">
    <w:name w:val="フッター (文字)"/>
    <w:basedOn w:val="a0"/>
    <w:link w:val="a7"/>
    <w:uiPriority w:val="99"/>
    <w:semiHidden/>
    <w:rsid w:val="00F106AE"/>
    <w:rPr>
      <w:kern w:val="2"/>
      <w:sz w:val="21"/>
      <w:szCs w:val="24"/>
    </w:rPr>
  </w:style>
  <w:style w:type="character" w:customStyle="1" w:styleId="a4">
    <w:name w:val="書式なし (文字)"/>
    <w:basedOn w:val="a0"/>
    <w:link w:val="a3"/>
    <w:rsid w:val="00EB7032"/>
    <w:rPr>
      <w:rFonts w:ascii="ＭＳ 明朝" w:hAnsi="Courier New" w:cs="Courier New"/>
      <w:kern w:val="2"/>
      <w:sz w:val="21"/>
      <w:szCs w:val="21"/>
    </w:rPr>
  </w:style>
  <w:style w:type="paragraph" w:styleId="HTML">
    <w:name w:val="HTML Preformatted"/>
    <w:basedOn w:val="a"/>
    <w:link w:val="HTML0"/>
    <w:uiPriority w:val="99"/>
    <w:unhideWhenUsed/>
    <w:rsid w:val="00BB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BB53FC"/>
    <w:rPr>
      <w:rFonts w:ascii="ＭＳ ゴシック" w:eastAsia="ＭＳ ゴシック" w:hAnsi="ＭＳ ゴシック" w:cs="ＭＳ ゴシック"/>
      <w:sz w:val="24"/>
      <w:szCs w:val="24"/>
    </w:rPr>
  </w:style>
  <w:style w:type="paragraph" w:styleId="a9">
    <w:name w:val="List Paragraph"/>
    <w:basedOn w:val="a"/>
    <w:uiPriority w:val="34"/>
    <w:qFormat/>
    <w:rsid w:val="001D1B06"/>
    <w:pPr>
      <w:ind w:leftChars="400" w:left="840"/>
    </w:pPr>
  </w:style>
  <w:style w:type="character" w:styleId="aa">
    <w:name w:val="Hyperlink"/>
    <w:basedOn w:val="a0"/>
    <w:uiPriority w:val="99"/>
    <w:semiHidden/>
    <w:unhideWhenUsed/>
    <w:rsid w:val="00F92200"/>
    <w:rPr>
      <w:color w:val="0000FF"/>
      <w:u w:val="single"/>
    </w:rPr>
  </w:style>
</w:styles>
</file>

<file path=word/webSettings.xml><?xml version="1.0" encoding="utf-8"?>
<w:webSettings xmlns:r="http://schemas.openxmlformats.org/officeDocument/2006/relationships" xmlns:w="http://schemas.openxmlformats.org/wordprocessingml/2006/main">
  <w:divs>
    <w:div w:id="219750982">
      <w:bodyDiv w:val="1"/>
      <w:marLeft w:val="0"/>
      <w:marRight w:val="0"/>
      <w:marTop w:val="0"/>
      <w:marBottom w:val="0"/>
      <w:divBdr>
        <w:top w:val="none" w:sz="0" w:space="0" w:color="auto"/>
        <w:left w:val="none" w:sz="0" w:space="0" w:color="auto"/>
        <w:bottom w:val="none" w:sz="0" w:space="0" w:color="auto"/>
        <w:right w:val="none" w:sz="0" w:space="0" w:color="auto"/>
      </w:divBdr>
    </w:div>
    <w:div w:id="241528971">
      <w:bodyDiv w:val="1"/>
      <w:marLeft w:val="0"/>
      <w:marRight w:val="0"/>
      <w:marTop w:val="0"/>
      <w:marBottom w:val="0"/>
      <w:divBdr>
        <w:top w:val="none" w:sz="0" w:space="0" w:color="auto"/>
        <w:left w:val="none" w:sz="0" w:space="0" w:color="auto"/>
        <w:bottom w:val="none" w:sz="0" w:space="0" w:color="auto"/>
        <w:right w:val="none" w:sz="0" w:space="0" w:color="auto"/>
      </w:divBdr>
    </w:div>
    <w:div w:id="478153550">
      <w:bodyDiv w:val="1"/>
      <w:marLeft w:val="0"/>
      <w:marRight w:val="0"/>
      <w:marTop w:val="0"/>
      <w:marBottom w:val="0"/>
      <w:divBdr>
        <w:top w:val="none" w:sz="0" w:space="0" w:color="auto"/>
        <w:left w:val="none" w:sz="0" w:space="0" w:color="auto"/>
        <w:bottom w:val="none" w:sz="0" w:space="0" w:color="auto"/>
        <w:right w:val="none" w:sz="0" w:space="0" w:color="auto"/>
      </w:divBdr>
    </w:div>
    <w:div w:id="1013845703">
      <w:bodyDiv w:val="1"/>
      <w:marLeft w:val="0"/>
      <w:marRight w:val="0"/>
      <w:marTop w:val="0"/>
      <w:marBottom w:val="0"/>
      <w:divBdr>
        <w:top w:val="none" w:sz="0" w:space="0" w:color="auto"/>
        <w:left w:val="none" w:sz="0" w:space="0" w:color="auto"/>
        <w:bottom w:val="none" w:sz="0" w:space="0" w:color="auto"/>
        <w:right w:val="none" w:sz="0" w:space="0" w:color="auto"/>
      </w:divBdr>
    </w:div>
    <w:div w:id="16209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3</Pages>
  <Words>588</Words>
  <Characters>3356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vt:lpstr>
      <vt:lpstr>2005</vt:lpstr>
    </vt:vector>
  </TitlesOfParts>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山中</dc:creator>
  <cp:lastModifiedBy>麻酔科　山中</cp:lastModifiedBy>
  <cp:revision>49</cp:revision>
  <cp:lastPrinted>2010-06-08T08:39:00Z</cp:lastPrinted>
  <dcterms:created xsi:type="dcterms:W3CDTF">2010-01-28T07:34:00Z</dcterms:created>
  <dcterms:modified xsi:type="dcterms:W3CDTF">2012-08-15T07:30:00Z</dcterms:modified>
</cp:coreProperties>
</file>